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DA" w:rsidRDefault="009010DA"/>
    <w:p w:rsidR="00C82E75" w:rsidRDefault="00C82E75" w:rsidP="00CD0003">
      <w:pPr>
        <w:pStyle w:val="NoSpacing"/>
        <w:jc w:val="center"/>
        <w:rPr>
          <w:rFonts w:cstheme="minorHAnsi"/>
          <w:b/>
          <w:sz w:val="32"/>
          <w:szCs w:val="32"/>
          <w:u w:val="single"/>
        </w:rPr>
      </w:pPr>
    </w:p>
    <w:p w:rsidR="00C82E75" w:rsidRPr="009F6D4A" w:rsidRDefault="00C82E75" w:rsidP="00C82E75">
      <w:pPr>
        <w:pStyle w:val="NoSpacing"/>
        <w:jc w:val="center"/>
        <w:rPr>
          <w:rFonts w:ascii="Kruti Dev 010" w:hAnsi="Kruti Dev 010"/>
          <w:sz w:val="36"/>
          <w:szCs w:val="36"/>
          <w:u w:val="single"/>
        </w:rPr>
      </w:pPr>
      <w:r>
        <w:rPr>
          <w:rFonts w:ascii="Kruti Dev 010" w:hAnsi="Kruti Dev 010"/>
          <w:sz w:val="36"/>
          <w:szCs w:val="36"/>
          <w:u w:val="single"/>
        </w:rPr>
        <w:t>¼o’kZ 2017&amp;18</w:t>
      </w:r>
      <w:r w:rsidRPr="009F6D4A">
        <w:rPr>
          <w:rFonts w:ascii="Kruti Dev 010" w:hAnsi="Kruti Dev 010"/>
          <w:sz w:val="36"/>
          <w:szCs w:val="36"/>
          <w:u w:val="single"/>
        </w:rPr>
        <w:t>½</w:t>
      </w:r>
    </w:p>
    <w:p w:rsidR="00C82E75" w:rsidRDefault="00C82E75" w:rsidP="00C82E75">
      <w:pPr>
        <w:pStyle w:val="NoSpacing"/>
        <w:jc w:val="center"/>
        <w:rPr>
          <w:rFonts w:ascii="Kruti Dev 010" w:hAnsi="Kruti Dev 010"/>
          <w:sz w:val="36"/>
          <w:szCs w:val="36"/>
          <w:u w:val="single"/>
        </w:rPr>
      </w:pPr>
    </w:p>
    <w:p w:rsidR="00C82E75" w:rsidRDefault="00C82E75" w:rsidP="00C82E75">
      <w:pPr>
        <w:pStyle w:val="NoSpacing"/>
        <w:jc w:val="center"/>
        <w:rPr>
          <w:rFonts w:ascii="Kruti Dev 010" w:hAnsi="Kruti Dev 010"/>
          <w:sz w:val="36"/>
          <w:szCs w:val="36"/>
          <w:u w:val="single"/>
        </w:rPr>
      </w:pPr>
    </w:p>
    <w:p w:rsidR="00C82E75" w:rsidRPr="009F6D4A" w:rsidRDefault="00C82E75" w:rsidP="00C82E75">
      <w:pPr>
        <w:pStyle w:val="NoSpacing"/>
        <w:jc w:val="center"/>
        <w:rPr>
          <w:rFonts w:ascii="Kruti Dev 010" w:hAnsi="Kruti Dev 010"/>
          <w:sz w:val="36"/>
          <w:szCs w:val="36"/>
          <w:u w:val="single"/>
        </w:rPr>
      </w:pPr>
      <w:r>
        <w:rPr>
          <w:rFonts w:ascii="Kruti Dev 010" w:hAnsi="Kruti Dev 010"/>
          <w:sz w:val="36"/>
          <w:szCs w:val="36"/>
          <w:u w:val="single"/>
        </w:rPr>
        <w:t>uxj fuxe nsgjknwu ds cYyqiqj pkSd ls x&lt;h dSUV dSuky jksM esa vUMj xzkmUM dsfcy] fo|qr iSuy vkfn fo|qr dk;Z djkus</w:t>
      </w:r>
    </w:p>
    <w:p w:rsidR="00C82E75" w:rsidRPr="009F6D4A" w:rsidRDefault="00C82E75" w:rsidP="00C82E75">
      <w:pPr>
        <w:pStyle w:val="NoSpacing"/>
        <w:jc w:val="center"/>
        <w:rPr>
          <w:rFonts w:ascii="Kruti Dev 010" w:hAnsi="Kruti Dev 010"/>
          <w:sz w:val="36"/>
          <w:szCs w:val="36"/>
          <w:u w:val="single"/>
        </w:rPr>
      </w:pPr>
    </w:p>
    <w:p w:rsidR="00C82E75" w:rsidRPr="009F6D4A" w:rsidRDefault="00C82E75" w:rsidP="00C82E75">
      <w:pPr>
        <w:pStyle w:val="NoSpacing"/>
        <w:rPr>
          <w:rFonts w:ascii="Kruti Dev 010" w:hAnsi="Kruti Dev 010"/>
          <w:sz w:val="36"/>
          <w:szCs w:val="36"/>
          <w:u w:val="single"/>
        </w:rPr>
      </w:pPr>
    </w:p>
    <w:p w:rsidR="00C82E75" w:rsidRPr="009F6D4A" w:rsidRDefault="00C82E75" w:rsidP="00C82E75">
      <w:pPr>
        <w:pStyle w:val="NoSpacing"/>
        <w:jc w:val="center"/>
        <w:rPr>
          <w:rFonts w:ascii="Kruti Dev 010" w:hAnsi="Kruti Dev 010"/>
          <w:sz w:val="36"/>
          <w:szCs w:val="36"/>
          <w:u w:val="single"/>
        </w:rPr>
      </w:pPr>
      <w:r w:rsidRPr="009F6D4A">
        <w:rPr>
          <w:rFonts w:ascii="Kruti Dev 010" w:hAnsi="Kruti Dev 010"/>
          <w:sz w:val="36"/>
          <w:szCs w:val="36"/>
          <w:u w:val="single"/>
        </w:rPr>
        <w:t>gsrq</w:t>
      </w:r>
    </w:p>
    <w:p w:rsidR="00C82E75" w:rsidRPr="009F6D4A" w:rsidRDefault="00C82E75" w:rsidP="00C82E75">
      <w:pPr>
        <w:pStyle w:val="NoSpacing"/>
        <w:jc w:val="center"/>
        <w:rPr>
          <w:rFonts w:ascii="Kruti Dev 010" w:hAnsi="Kruti Dev 010"/>
          <w:sz w:val="36"/>
          <w:szCs w:val="36"/>
          <w:u w:val="single"/>
        </w:rPr>
      </w:pPr>
    </w:p>
    <w:p w:rsidR="00C82E75" w:rsidRPr="009F6D4A" w:rsidRDefault="00C82E75" w:rsidP="00C82E75">
      <w:pPr>
        <w:pStyle w:val="NoSpacing"/>
        <w:jc w:val="center"/>
        <w:rPr>
          <w:rFonts w:ascii="Kruti Dev 010" w:hAnsi="Kruti Dev 010"/>
          <w:sz w:val="36"/>
          <w:szCs w:val="36"/>
          <w:u w:val="single"/>
        </w:rPr>
      </w:pPr>
    </w:p>
    <w:p w:rsidR="00C82E75" w:rsidRPr="009F6D4A" w:rsidRDefault="00C82E75" w:rsidP="00C82E75">
      <w:pPr>
        <w:pStyle w:val="NoSpacing"/>
        <w:jc w:val="center"/>
        <w:rPr>
          <w:rFonts w:ascii="Kruti Dev 010" w:hAnsi="Kruti Dev 010"/>
          <w:sz w:val="36"/>
          <w:szCs w:val="36"/>
          <w:u w:val="single"/>
        </w:rPr>
      </w:pPr>
      <w:r w:rsidRPr="009F6D4A">
        <w:rPr>
          <w:rFonts w:ascii="Kruti Dev 010" w:hAnsi="Kruti Dev 010"/>
          <w:sz w:val="36"/>
          <w:szCs w:val="36"/>
          <w:u w:val="single"/>
        </w:rPr>
        <w:t>fufonk izi=</w:t>
      </w:r>
    </w:p>
    <w:p w:rsidR="00C82E75" w:rsidRPr="009F6D4A" w:rsidRDefault="00C82E75" w:rsidP="00C82E75">
      <w:pPr>
        <w:pStyle w:val="NoSpacing"/>
        <w:jc w:val="center"/>
        <w:rPr>
          <w:rFonts w:ascii="Kruti Dev 010" w:hAnsi="Kruti Dev 010"/>
          <w:sz w:val="36"/>
          <w:szCs w:val="36"/>
          <w:u w:val="single"/>
        </w:rPr>
      </w:pPr>
    </w:p>
    <w:p w:rsidR="00C82E75" w:rsidRPr="009F6D4A" w:rsidRDefault="00C82E75" w:rsidP="00C82E75">
      <w:pPr>
        <w:pStyle w:val="NoSpacing"/>
        <w:jc w:val="center"/>
        <w:rPr>
          <w:rFonts w:ascii="Kruti Dev 010" w:hAnsi="Kruti Dev 010"/>
          <w:sz w:val="36"/>
          <w:szCs w:val="36"/>
          <w:u w:val="single"/>
        </w:rPr>
      </w:pPr>
    </w:p>
    <w:p w:rsidR="00C82E75" w:rsidRPr="009F6D4A" w:rsidRDefault="00C82E75" w:rsidP="00C82E75">
      <w:pPr>
        <w:pStyle w:val="NoSpacing"/>
        <w:jc w:val="right"/>
        <w:rPr>
          <w:rFonts w:ascii="Kruti Dev 010" w:hAnsi="Kruti Dev 010"/>
          <w:sz w:val="36"/>
          <w:szCs w:val="36"/>
          <w:u w:val="single"/>
        </w:rPr>
      </w:pPr>
    </w:p>
    <w:p w:rsidR="00C82E75" w:rsidRPr="009F6D4A" w:rsidRDefault="00C82E75" w:rsidP="00C82E75">
      <w:pPr>
        <w:pStyle w:val="NoSpacing"/>
        <w:jc w:val="right"/>
        <w:rPr>
          <w:rFonts w:ascii="Kruti Dev 010" w:hAnsi="Kruti Dev 010"/>
          <w:sz w:val="36"/>
          <w:szCs w:val="36"/>
          <w:u w:val="single"/>
        </w:rPr>
      </w:pPr>
    </w:p>
    <w:p w:rsidR="00C82E75" w:rsidRDefault="00C82E75" w:rsidP="00C82E75">
      <w:pPr>
        <w:pStyle w:val="NoSpacing"/>
        <w:jc w:val="right"/>
        <w:rPr>
          <w:rFonts w:ascii="Kruti Dev 010" w:hAnsi="Kruti Dev 010" w:cs="Arial"/>
          <w:sz w:val="36"/>
          <w:szCs w:val="36"/>
          <w:u w:val="single"/>
        </w:rPr>
      </w:pPr>
      <w:r>
        <w:rPr>
          <w:rFonts w:ascii="Kruti Dev 010" w:hAnsi="Kruti Dev 010"/>
          <w:sz w:val="36"/>
          <w:szCs w:val="36"/>
          <w:u w:val="single"/>
        </w:rPr>
        <w:t>fufonk izi= ewY;&amp; :0 1</w:t>
      </w:r>
      <w:r w:rsidRPr="009F6D4A">
        <w:rPr>
          <w:rFonts w:ascii="Kruti Dev 010" w:hAnsi="Kruti Dev 010"/>
          <w:sz w:val="36"/>
          <w:szCs w:val="36"/>
          <w:u w:val="single"/>
        </w:rPr>
        <w:t>000-00</w:t>
      </w:r>
    </w:p>
    <w:p w:rsidR="00C82E75" w:rsidRPr="00556910" w:rsidRDefault="00C82E75" w:rsidP="00C82E75">
      <w:pPr>
        <w:pStyle w:val="NoSpacing"/>
        <w:rPr>
          <w:rFonts w:ascii="Kruti Dev 010" w:hAnsi="Kruti Dev 010" w:cs="Arial"/>
          <w:sz w:val="36"/>
          <w:szCs w:val="36"/>
          <w:u w:val="single"/>
        </w:rPr>
      </w:pPr>
      <w:r>
        <w:rPr>
          <w:rFonts w:ascii="Kruti Dev 010" w:hAnsi="Kruti Dev 010" w:cs="Arial"/>
          <w:sz w:val="36"/>
          <w:szCs w:val="36"/>
        </w:rPr>
        <w:t xml:space="preserve">                                       </w:t>
      </w:r>
      <w:r w:rsidRPr="00556910">
        <w:rPr>
          <w:rFonts w:ascii="Kruti Dev 010" w:hAnsi="Kruti Dev 010" w:cs="Arial"/>
          <w:sz w:val="36"/>
          <w:szCs w:val="36"/>
          <w:u w:val="single"/>
        </w:rPr>
        <w:t>th0,l0Vh0&amp;</w:t>
      </w:r>
      <w:r>
        <w:rPr>
          <w:rFonts w:ascii="Kruti Dev 010" w:hAnsi="Kruti Dev 010" w:cs="Arial"/>
          <w:sz w:val="36"/>
          <w:szCs w:val="36"/>
          <w:u w:val="single"/>
        </w:rPr>
        <w:t>18 izfr”kr vfrfjDr</w:t>
      </w:r>
    </w:p>
    <w:p w:rsidR="00C82E75" w:rsidRPr="009F6D4A" w:rsidRDefault="00C82E75" w:rsidP="00C82E75">
      <w:pPr>
        <w:pStyle w:val="NoSpacing"/>
        <w:jc w:val="both"/>
        <w:rPr>
          <w:rFonts w:ascii="Kruti Dev 010" w:hAnsi="Kruti Dev 010" w:cs="Arial"/>
          <w:sz w:val="36"/>
          <w:szCs w:val="36"/>
          <w:u w:val="single"/>
        </w:rPr>
      </w:pPr>
    </w:p>
    <w:p w:rsidR="00C82E75" w:rsidRPr="00646569" w:rsidRDefault="00C82E75" w:rsidP="00C82E75">
      <w:pPr>
        <w:pStyle w:val="NoSpacing"/>
        <w:jc w:val="both"/>
        <w:rPr>
          <w:rFonts w:ascii="Kruti Dev 010" w:hAnsi="Kruti Dev 010" w:cs="Arial"/>
          <w:sz w:val="36"/>
          <w:szCs w:val="36"/>
        </w:rPr>
      </w:pPr>
      <w:r w:rsidRPr="00646569">
        <w:rPr>
          <w:rFonts w:ascii="Kruti Dev 010" w:hAnsi="Kruti Dev 010" w:cs="Arial"/>
          <w:sz w:val="36"/>
          <w:szCs w:val="36"/>
        </w:rPr>
        <w:t xml:space="preserve">fufonk izi= cspus dh </w:t>
      </w:r>
      <w:r>
        <w:rPr>
          <w:rFonts w:ascii="Kruti Dev 010" w:hAnsi="Kruti Dev 010" w:cs="Arial"/>
          <w:sz w:val="36"/>
          <w:szCs w:val="36"/>
        </w:rPr>
        <w:t>frfFk%&amp;fnukad 28-07-2017 ls 11-08-2017</w:t>
      </w:r>
      <w:r w:rsidRPr="00646569">
        <w:rPr>
          <w:rFonts w:ascii="Kruti Dev 010" w:hAnsi="Kruti Dev 010" w:cs="Arial"/>
          <w:sz w:val="36"/>
          <w:szCs w:val="36"/>
        </w:rPr>
        <w:t xml:space="preserve"> vijkgu 1%00 cts rd</w:t>
      </w:r>
    </w:p>
    <w:p w:rsidR="00C82E75" w:rsidRPr="00646569" w:rsidRDefault="00C82E75" w:rsidP="00C82E75">
      <w:pPr>
        <w:pStyle w:val="NoSpacing"/>
        <w:jc w:val="both"/>
        <w:rPr>
          <w:rFonts w:ascii="Kruti Dev 010" w:hAnsi="Kruti Dev 010" w:cs="Arial"/>
          <w:sz w:val="36"/>
          <w:szCs w:val="36"/>
        </w:rPr>
      </w:pPr>
      <w:r w:rsidRPr="00646569">
        <w:rPr>
          <w:rFonts w:ascii="Kruti Dev 010" w:hAnsi="Kruti Dev 010" w:cs="Arial"/>
          <w:sz w:val="36"/>
          <w:szCs w:val="36"/>
        </w:rPr>
        <w:t>fufonk vkaeU=.k dh fr</w:t>
      </w:r>
      <w:r>
        <w:rPr>
          <w:rFonts w:ascii="Kruti Dev 010" w:hAnsi="Kruti Dev 010" w:cs="Arial"/>
          <w:sz w:val="36"/>
          <w:szCs w:val="36"/>
        </w:rPr>
        <w:t>fFk%&amp; fnukad 14-08-2017</w:t>
      </w:r>
      <w:r w:rsidRPr="00646569">
        <w:rPr>
          <w:rFonts w:ascii="Kruti Dev 010" w:hAnsi="Kruti Dev 010" w:cs="Arial"/>
          <w:sz w:val="36"/>
          <w:szCs w:val="36"/>
        </w:rPr>
        <w:t xml:space="preserve"> lka; 3%00 cts rd Vw&amp;fcM ds vk/kkj ij rduhdh o foRrh; fcM vkaefU=r dh tkrh gSA</w:t>
      </w:r>
    </w:p>
    <w:p w:rsidR="00C82E75" w:rsidRPr="00646569" w:rsidRDefault="00C82E75" w:rsidP="00C82E75">
      <w:pPr>
        <w:pStyle w:val="NoSpacing"/>
        <w:jc w:val="both"/>
        <w:rPr>
          <w:rFonts w:ascii="Kruti Dev 010" w:hAnsi="Kruti Dev 010" w:cs="Arial"/>
          <w:sz w:val="36"/>
          <w:szCs w:val="36"/>
        </w:rPr>
      </w:pPr>
      <w:r w:rsidRPr="00646569">
        <w:rPr>
          <w:rFonts w:ascii="Kruti Dev 010" w:hAnsi="Kruti Dev 010" w:cs="Arial"/>
          <w:sz w:val="36"/>
          <w:szCs w:val="36"/>
        </w:rPr>
        <w:t>fufonk [kksyus dh f</w:t>
      </w:r>
      <w:r>
        <w:rPr>
          <w:rFonts w:ascii="Kruti Dev 010" w:hAnsi="Kruti Dev 010" w:cs="Arial"/>
          <w:sz w:val="36"/>
          <w:szCs w:val="36"/>
        </w:rPr>
        <w:t xml:space="preserve">rfFk fnukad 16-08-2017 </w:t>
      </w:r>
      <w:r w:rsidRPr="00646569">
        <w:rPr>
          <w:rFonts w:ascii="Kruti Dev 010" w:hAnsi="Kruti Dev 010" w:cs="Arial"/>
          <w:sz w:val="36"/>
          <w:szCs w:val="36"/>
        </w:rPr>
        <w:t xml:space="preserve">izkr% 10%30 cts rduhdh fcM esa lQy fufonknkrkvksa dh gh foRrh; fcM [kksyh tk;sxhA </w:t>
      </w:r>
    </w:p>
    <w:p w:rsidR="00C82E75" w:rsidRPr="00646569" w:rsidRDefault="00C82E75" w:rsidP="00C82E75">
      <w:pPr>
        <w:pStyle w:val="NoSpacing"/>
        <w:jc w:val="both"/>
        <w:rPr>
          <w:rFonts w:ascii="Kruti Dev 010" w:hAnsi="Kruti Dev 010" w:cs="Arial"/>
          <w:sz w:val="36"/>
          <w:szCs w:val="36"/>
        </w:rPr>
      </w:pPr>
    </w:p>
    <w:p w:rsidR="00C82E75" w:rsidRPr="00646569" w:rsidRDefault="00C82E75" w:rsidP="00C82E75">
      <w:pPr>
        <w:pStyle w:val="NoSpacing"/>
        <w:jc w:val="center"/>
        <w:rPr>
          <w:rFonts w:ascii="Kruti Dev 010" w:hAnsi="Kruti Dev 010" w:cs="Arial"/>
          <w:sz w:val="36"/>
          <w:szCs w:val="36"/>
        </w:rPr>
      </w:pPr>
    </w:p>
    <w:p w:rsidR="00C82E75" w:rsidRPr="00646569" w:rsidRDefault="00C82E75" w:rsidP="00C82E75">
      <w:pPr>
        <w:pStyle w:val="NoSpacing"/>
        <w:jc w:val="center"/>
        <w:rPr>
          <w:rFonts w:ascii="Kruti Dev 010" w:hAnsi="Kruti Dev 010" w:cs="Arial"/>
          <w:sz w:val="36"/>
          <w:szCs w:val="36"/>
        </w:rPr>
      </w:pPr>
    </w:p>
    <w:p w:rsidR="00C82E75" w:rsidRPr="00646569" w:rsidRDefault="00C82E75" w:rsidP="00C82E75">
      <w:pPr>
        <w:pStyle w:val="NoSpacing"/>
        <w:jc w:val="center"/>
        <w:rPr>
          <w:rFonts w:ascii="Kruti Dev 010" w:hAnsi="Kruti Dev 010" w:cs="Arial"/>
          <w:sz w:val="36"/>
          <w:szCs w:val="36"/>
        </w:rPr>
      </w:pPr>
      <w:r w:rsidRPr="00646569">
        <w:rPr>
          <w:rFonts w:ascii="Kruti Dev 010" w:hAnsi="Kruti Dev 010" w:cs="Arial"/>
          <w:sz w:val="36"/>
          <w:szCs w:val="36"/>
        </w:rPr>
        <w:t>uxj fuxe] nsgjknwu</w:t>
      </w:r>
    </w:p>
    <w:p w:rsidR="00C82E75" w:rsidRPr="009F6D4A" w:rsidRDefault="00C82E75" w:rsidP="00C82E75">
      <w:pPr>
        <w:pStyle w:val="NoSpacing"/>
        <w:jc w:val="center"/>
        <w:rPr>
          <w:rFonts w:ascii="Kruti Dev 010" w:hAnsi="Kruti Dev 010" w:cs="Arial"/>
          <w:sz w:val="36"/>
          <w:szCs w:val="36"/>
          <w:u w:val="single"/>
        </w:rPr>
      </w:pPr>
    </w:p>
    <w:p w:rsidR="00C82E75" w:rsidRDefault="00C82E75" w:rsidP="00C82E75">
      <w:pPr>
        <w:rPr>
          <w:sz w:val="28"/>
          <w:szCs w:val="28"/>
          <w:u w:val="single"/>
        </w:rPr>
      </w:pPr>
    </w:p>
    <w:p w:rsidR="00C82E75" w:rsidRDefault="00C82E75" w:rsidP="00C82E75"/>
    <w:p w:rsidR="00C82E75" w:rsidRDefault="00C82E75" w:rsidP="00C82E75"/>
    <w:p w:rsidR="00C82E75" w:rsidRDefault="00C82E75" w:rsidP="00C82E75"/>
    <w:p w:rsidR="00C82E75" w:rsidRDefault="00C82E75" w:rsidP="00CD0003">
      <w:pPr>
        <w:pStyle w:val="NoSpacing"/>
        <w:jc w:val="center"/>
        <w:rPr>
          <w:rFonts w:cstheme="minorHAnsi"/>
          <w:b/>
          <w:sz w:val="32"/>
          <w:szCs w:val="32"/>
          <w:u w:val="single"/>
        </w:rPr>
      </w:pPr>
    </w:p>
    <w:p w:rsidR="00C82E75" w:rsidRPr="00D94C2C" w:rsidRDefault="00C82E75" w:rsidP="00C82E75">
      <w:pPr>
        <w:pStyle w:val="NoSpacing"/>
        <w:jc w:val="center"/>
        <w:rPr>
          <w:rFonts w:ascii="Kruti Dev 010" w:hAnsi="Kruti Dev 010"/>
          <w:sz w:val="40"/>
          <w:szCs w:val="40"/>
          <w:u w:val="single"/>
        </w:rPr>
      </w:pPr>
      <w:r w:rsidRPr="00D94C2C">
        <w:rPr>
          <w:rFonts w:ascii="Kruti Dev 010" w:hAnsi="Kruti Dev 010"/>
          <w:sz w:val="40"/>
          <w:szCs w:val="40"/>
          <w:u w:val="single"/>
        </w:rPr>
        <w:t>uxj fuxe] nsgjknwuA</w:t>
      </w:r>
    </w:p>
    <w:p w:rsidR="00C82E75" w:rsidRPr="00D94C2C" w:rsidRDefault="00C82E75" w:rsidP="00C82E75">
      <w:pPr>
        <w:pStyle w:val="NoSpacing"/>
        <w:jc w:val="right"/>
        <w:rPr>
          <w:rFonts w:ascii="Kruti Dev 010" w:hAnsi="Kruti Dev 010"/>
          <w:sz w:val="32"/>
          <w:szCs w:val="32"/>
        </w:rPr>
      </w:pPr>
    </w:p>
    <w:p w:rsidR="00C82E75" w:rsidRPr="00D94C2C" w:rsidRDefault="00C82E75" w:rsidP="00C82E75">
      <w:pPr>
        <w:pStyle w:val="NoSpacing"/>
        <w:jc w:val="right"/>
        <w:rPr>
          <w:rFonts w:ascii="Kruti Dev 010" w:hAnsi="Kruti Dev 010"/>
          <w:sz w:val="32"/>
          <w:szCs w:val="32"/>
        </w:rPr>
      </w:pPr>
      <w:r w:rsidRPr="00D94C2C">
        <w:rPr>
          <w:rFonts w:ascii="Kruti Dev 010" w:hAnsi="Kruti Dev 010"/>
          <w:sz w:val="32"/>
          <w:szCs w:val="32"/>
        </w:rPr>
        <w:t>fufonk  izi=</w:t>
      </w:r>
    </w:p>
    <w:p w:rsidR="00C82E75" w:rsidRPr="00D94C2C" w:rsidRDefault="00C82E75" w:rsidP="00C82E75">
      <w:pPr>
        <w:pStyle w:val="NoSpacing"/>
        <w:jc w:val="right"/>
        <w:rPr>
          <w:rFonts w:ascii="Kruti Dev 010" w:hAnsi="Kruti Dev 010"/>
          <w:sz w:val="32"/>
          <w:szCs w:val="32"/>
        </w:rPr>
      </w:pPr>
      <w:r w:rsidRPr="00D94C2C">
        <w:rPr>
          <w:rFonts w:ascii="Kruti Dev 010" w:hAnsi="Kruti Dev 010"/>
          <w:sz w:val="32"/>
          <w:szCs w:val="32"/>
        </w:rPr>
        <w:t>:0 1000</w:t>
      </w:r>
      <w:r w:rsidRPr="00D94C2C">
        <w:rPr>
          <w:sz w:val="32"/>
          <w:szCs w:val="32"/>
        </w:rPr>
        <w:t>+</w:t>
      </w:r>
      <w:r w:rsidRPr="00D94C2C">
        <w:rPr>
          <w:rFonts w:ascii="Kruti Dev 010" w:hAnsi="Kruti Dev 010"/>
          <w:sz w:val="32"/>
          <w:szCs w:val="32"/>
        </w:rPr>
        <w:t xml:space="preserve">18 izfr”kr </w:t>
      </w:r>
    </w:p>
    <w:p w:rsidR="00C82E75" w:rsidRPr="00D94C2C" w:rsidRDefault="00C82E75" w:rsidP="00C82E75">
      <w:pPr>
        <w:pStyle w:val="NoSpacing"/>
        <w:jc w:val="right"/>
        <w:rPr>
          <w:rFonts w:ascii="Kruti Dev 010" w:hAnsi="Kruti Dev 010"/>
          <w:sz w:val="32"/>
          <w:szCs w:val="32"/>
        </w:rPr>
      </w:pPr>
      <w:r w:rsidRPr="00D94C2C">
        <w:rPr>
          <w:rFonts w:ascii="Kruti Dev 010" w:hAnsi="Kruti Dev 010"/>
          <w:sz w:val="32"/>
          <w:szCs w:val="32"/>
        </w:rPr>
        <w:t>th0,l0Vh0 izfr fufonk</w:t>
      </w:r>
    </w:p>
    <w:p w:rsidR="00C82E75" w:rsidRPr="00D94C2C" w:rsidRDefault="00C82E75" w:rsidP="00C82E75">
      <w:pPr>
        <w:pStyle w:val="NoSpacing"/>
        <w:jc w:val="center"/>
        <w:rPr>
          <w:rFonts w:ascii="Kruti Dev 010" w:hAnsi="Kruti Dev 010"/>
          <w:sz w:val="32"/>
          <w:szCs w:val="32"/>
          <w:u w:val="single"/>
        </w:rPr>
      </w:pPr>
      <w:r w:rsidRPr="00D94C2C">
        <w:rPr>
          <w:rFonts w:ascii="Kruti Dev 010" w:hAnsi="Kruti Dev 010"/>
          <w:sz w:val="32"/>
          <w:szCs w:val="32"/>
          <w:u w:val="single"/>
        </w:rPr>
        <w:t>VSfDudy fcM</w:t>
      </w:r>
    </w:p>
    <w:p w:rsidR="00C82E75" w:rsidRDefault="00C82E75" w:rsidP="00C82E75">
      <w:pPr>
        <w:pStyle w:val="NoSpacing"/>
        <w:rPr>
          <w:rFonts w:ascii="Kruti Dev 010" w:hAnsi="Kruti Dev 010"/>
          <w:sz w:val="32"/>
          <w:szCs w:val="32"/>
          <w:u w:val="single"/>
        </w:rPr>
      </w:pPr>
    </w:p>
    <w:p w:rsidR="00C82E75" w:rsidRPr="00D94C2C" w:rsidRDefault="00C82E75" w:rsidP="00C82E75">
      <w:pPr>
        <w:pStyle w:val="NoSpacing"/>
        <w:rPr>
          <w:rFonts w:ascii="Kruti Dev 010" w:hAnsi="Kruti Dev 010"/>
          <w:sz w:val="32"/>
          <w:szCs w:val="32"/>
          <w:u w:val="single"/>
        </w:rPr>
      </w:pPr>
      <w:r w:rsidRPr="00D94C2C">
        <w:rPr>
          <w:rFonts w:ascii="Kruti Dev 010" w:hAnsi="Kruti Dev 010"/>
          <w:sz w:val="32"/>
          <w:szCs w:val="32"/>
          <w:u w:val="single"/>
        </w:rPr>
        <w:t>cYyqiqj pkSd ls x&lt;h dSUV dSuky jksM esa vUMj xzkmUM dsfcy@taD”ku ckWDl o iSuy cksMZ yxkus vkfn fo|qr dk;Z lEcU/khA</w:t>
      </w:r>
    </w:p>
    <w:p w:rsidR="00C82E75" w:rsidRPr="00D94C2C" w:rsidRDefault="00C82E75" w:rsidP="00C82E75">
      <w:pPr>
        <w:pStyle w:val="NoSpacing"/>
        <w:jc w:val="center"/>
        <w:rPr>
          <w:rFonts w:ascii="Kruti Dev 010" w:hAnsi="Kruti Dev 010"/>
          <w:sz w:val="32"/>
          <w:szCs w:val="32"/>
          <w:u w:val="single"/>
        </w:rPr>
      </w:pPr>
      <w:r w:rsidRPr="00D94C2C">
        <w:rPr>
          <w:rFonts w:ascii="Kruti Dev 010" w:hAnsi="Kruti Dev 010"/>
          <w:sz w:val="32"/>
          <w:szCs w:val="32"/>
          <w:u w:val="single"/>
        </w:rPr>
        <w:t xml:space="preserve"> </w:t>
      </w:r>
    </w:p>
    <w:p w:rsidR="00C82E75" w:rsidRPr="00D94C2C" w:rsidRDefault="00C82E75" w:rsidP="00C82E75">
      <w:pPr>
        <w:pStyle w:val="NoSpacing"/>
        <w:numPr>
          <w:ilvl w:val="0"/>
          <w:numId w:val="2"/>
        </w:numPr>
        <w:jc w:val="both"/>
        <w:rPr>
          <w:rFonts w:ascii="Kruti Dev 010" w:hAnsi="Kruti Dev 010"/>
          <w:sz w:val="32"/>
          <w:szCs w:val="32"/>
        </w:rPr>
      </w:pPr>
      <w:r w:rsidRPr="00D94C2C">
        <w:rPr>
          <w:rFonts w:ascii="Kruti Dev 010" w:hAnsi="Kruti Dev 010"/>
          <w:sz w:val="32"/>
          <w:szCs w:val="32"/>
        </w:rPr>
        <w:t xml:space="preserve">ljdkj }kjk ekU;rk izkIr </w:t>
      </w:r>
      <w:r w:rsidRPr="00D94C2C">
        <w:rPr>
          <w:sz w:val="32"/>
          <w:szCs w:val="32"/>
        </w:rPr>
        <w:t>“</w:t>
      </w:r>
      <w:r w:rsidRPr="00D94C2C">
        <w:rPr>
          <w:rFonts w:ascii="Kruti Dev 010" w:hAnsi="Kruti Dev 010"/>
          <w:sz w:val="32"/>
          <w:szCs w:val="32"/>
        </w:rPr>
        <w:t>,</w:t>
      </w:r>
      <w:r w:rsidRPr="00D94C2C">
        <w:rPr>
          <w:sz w:val="32"/>
          <w:szCs w:val="32"/>
        </w:rPr>
        <w:t>”</w:t>
      </w:r>
      <w:r w:rsidRPr="00D94C2C">
        <w:rPr>
          <w:rFonts w:ascii="Kruti Dev 010" w:hAnsi="Kruti Dev 010"/>
          <w:sz w:val="32"/>
          <w:szCs w:val="32"/>
        </w:rPr>
        <w:t xml:space="preserve"> Js.kh ds fo|qr Bsdsnkj dk izek.k i= nsuk gksxkA</w:t>
      </w:r>
    </w:p>
    <w:p w:rsidR="00C82E75" w:rsidRPr="00D94C2C" w:rsidRDefault="00C82E75" w:rsidP="00C82E75">
      <w:pPr>
        <w:pStyle w:val="NoSpacing"/>
        <w:numPr>
          <w:ilvl w:val="0"/>
          <w:numId w:val="2"/>
        </w:numPr>
        <w:jc w:val="both"/>
        <w:rPr>
          <w:rFonts w:ascii="Kruti Dev 010" w:hAnsi="Kruti Dev 010"/>
          <w:sz w:val="32"/>
          <w:szCs w:val="32"/>
        </w:rPr>
      </w:pPr>
      <w:r w:rsidRPr="00D94C2C">
        <w:rPr>
          <w:rFonts w:ascii="Kruti Dev 010" w:hAnsi="Kruti Dev 010"/>
          <w:sz w:val="32"/>
          <w:szCs w:val="32"/>
        </w:rPr>
        <w:t>bUde VSDl] th0,l0Vh0] iSu uaEcj nsuk gksxk rFkk xr nks o’kksZa dk vk;dj fjVuZ Hkh nsuk gksxkA</w:t>
      </w:r>
    </w:p>
    <w:p w:rsidR="00C82E75" w:rsidRPr="00D94C2C" w:rsidRDefault="00C82E75" w:rsidP="00C82E75">
      <w:pPr>
        <w:pStyle w:val="NoSpacing"/>
        <w:numPr>
          <w:ilvl w:val="0"/>
          <w:numId w:val="2"/>
        </w:numPr>
        <w:jc w:val="both"/>
        <w:rPr>
          <w:rFonts w:ascii="Kruti Dev 010" w:hAnsi="Kruti Dev 010"/>
          <w:sz w:val="32"/>
          <w:szCs w:val="32"/>
        </w:rPr>
      </w:pPr>
      <w:r w:rsidRPr="00D94C2C">
        <w:rPr>
          <w:rFonts w:ascii="Kruti Dev 010" w:hAnsi="Kruti Dev 010"/>
          <w:sz w:val="32"/>
          <w:szCs w:val="32"/>
        </w:rPr>
        <w:t>lEiw.kZ dk;Z dh nks o’kZ rd fu%”kqYd eSUVsusUl djuh gksxh rFkk vUMj xzkmUM dsfcy fdlh Hkh dkj.ko”k {kfrxzLr gksus ij Bsdsnkj }kjk gh Bhd@cnyuh gksxhA</w:t>
      </w:r>
    </w:p>
    <w:p w:rsidR="00C82E75" w:rsidRPr="00D94C2C" w:rsidRDefault="00C82E75" w:rsidP="00C82E75">
      <w:pPr>
        <w:pStyle w:val="NoSpacing"/>
        <w:numPr>
          <w:ilvl w:val="0"/>
          <w:numId w:val="2"/>
        </w:numPr>
        <w:jc w:val="both"/>
        <w:rPr>
          <w:rFonts w:ascii="Kruti Dev 010" w:hAnsi="Kruti Dev 010"/>
          <w:sz w:val="32"/>
          <w:szCs w:val="32"/>
        </w:rPr>
      </w:pPr>
      <w:r w:rsidRPr="00D94C2C">
        <w:rPr>
          <w:rFonts w:ascii="Kruti Dev 010" w:hAnsi="Kruti Dev 010"/>
          <w:sz w:val="32"/>
          <w:szCs w:val="32"/>
        </w:rPr>
        <w:t>dsfcy gSoYl] ikSyhdSc] ikbZeu , Js.kh dk yxkuk gksxkA</w:t>
      </w:r>
    </w:p>
    <w:p w:rsidR="00C82E75" w:rsidRPr="00D94C2C" w:rsidRDefault="00C82E75" w:rsidP="00C82E75">
      <w:pPr>
        <w:pStyle w:val="NoSpacing"/>
        <w:numPr>
          <w:ilvl w:val="0"/>
          <w:numId w:val="2"/>
        </w:numPr>
        <w:jc w:val="both"/>
        <w:rPr>
          <w:rFonts w:ascii="Kruti Dev 010" w:hAnsi="Kruti Dev 010"/>
          <w:sz w:val="32"/>
          <w:szCs w:val="32"/>
        </w:rPr>
      </w:pPr>
      <w:r w:rsidRPr="00D94C2C">
        <w:rPr>
          <w:rFonts w:ascii="Kruti Dev 010" w:hAnsi="Kruti Dev 010"/>
          <w:sz w:val="32"/>
          <w:szCs w:val="32"/>
        </w:rPr>
        <w:t>,e0lh0ch0@,e0lh0lh0ch0@dkUVsDVj@VkbZej@</w:t>
      </w:r>
      <w:r>
        <w:rPr>
          <w:rFonts w:ascii="Kruti Dev 010" w:hAnsi="Kruti Dev 010"/>
          <w:sz w:val="32"/>
          <w:szCs w:val="32"/>
        </w:rPr>
        <w:t>gSoYl],y0,.M</w:t>
      </w:r>
      <w:r w:rsidRPr="00D94C2C">
        <w:rPr>
          <w:rFonts w:ascii="Kruti Dev 010" w:hAnsi="Kruti Dev 010"/>
          <w:sz w:val="32"/>
          <w:szCs w:val="32"/>
        </w:rPr>
        <w:t>Vh0</w:t>
      </w:r>
      <w:r>
        <w:rPr>
          <w:rFonts w:ascii="Kruti Dev 010" w:hAnsi="Kruti Dev 010"/>
          <w:sz w:val="32"/>
          <w:szCs w:val="32"/>
        </w:rPr>
        <w:t xml:space="preserve">]yhxjsUV </w:t>
      </w:r>
      <w:r w:rsidRPr="00D94C2C">
        <w:rPr>
          <w:rFonts w:ascii="Kruti Dev 010" w:hAnsi="Kruti Dev 010"/>
          <w:sz w:val="32"/>
          <w:szCs w:val="32"/>
        </w:rPr>
        <w:t>vkfn dh yxkuh gksxhA</w:t>
      </w:r>
    </w:p>
    <w:p w:rsidR="00C82E75" w:rsidRPr="00D94C2C" w:rsidRDefault="00C82E75" w:rsidP="00C82E75">
      <w:pPr>
        <w:pStyle w:val="NoSpacing"/>
        <w:numPr>
          <w:ilvl w:val="0"/>
          <w:numId w:val="2"/>
        </w:numPr>
        <w:jc w:val="both"/>
        <w:rPr>
          <w:rFonts w:ascii="Kruti Dev 010" w:hAnsi="Kruti Dev 010"/>
          <w:sz w:val="32"/>
          <w:szCs w:val="32"/>
        </w:rPr>
      </w:pPr>
      <w:r w:rsidRPr="00D94C2C">
        <w:rPr>
          <w:rFonts w:ascii="Kruti Dev 010" w:hAnsi="Kruti Dev 010"/>
          <w:sz w:val="32"/>
          <w:szCs w:val="32"/>
        </w:rPr>
        <w:t>foxr nks o’kksZa dk VuZ vksoj :0 50 yk[k ds fo|qr lEcfU/kr dk;ksZa dk izek.k i= nsuk gksxkA</w:t>
      </w:r>
    </w:p>
    <w:p w:rsidR="00C82E75" w:rsidRPr="00D94C2C" w:rsidRDefault="00C82E75" w:rsidP="00C82E75">
      <w:pPr>
        <w:pStyle w:val="NoSpacing"/>
        <w:numPr>
          <w:ilvl w:val="0"/>
          <w:numId w:val="2"/>
        </w:numPr>
        <w:jc w:val="both"/>
        <w:rPr>
          <w:rFonts w:ascii="Kruti Dev 010" w:hAnsi="Kruti Dev 010"/>
          <w:sz w:val="32"/>
          <w:szCs w:val="32"/>
        </w:rPr>
      </w:pPr>
      <w:r w:rsidRPr="00D94C2C">
        <w:rPr>
          <w:rFonts w:ascii="Kruti Dev 010" w:hAnsi="Kruti Dev 010"/>
          <w:sz w:val="32"/>
          <w:szCs w:val="32"/>
        </w:rPr>
        <w:t>rduhdh fcM o foRrh; fcM vyx&amp;vyx fyQkQs esa nsuh gksxh] ftl ij rduhdh o foRrh; fcM fy[kk gksxk rFkk nksuks fcMksa dks ,d cMs fyQkQs esa lhy cUn djds nsuk gksxkA</w:t>
      </w:r>
    </w:p>
    <w:p w:rsidR="00C82E75" w:rsidRPr="00D94C2C" w:rsidRDefault="00C82E75" w:rsidP="00C82E75">
      <w:pPr>
        <w:pStyle w:val="NoSpacing"/>
        <w:numPr>
          <w:ilvl w:val="0"/>
          <w:numId w:val="2"/>
        </w:numPr>
        <w:jc w:val="both"/>
        <w:rPr>
          <w:rFonts w:ascii="Kruti Dev 010" w:hAnsi="Kruti Dev 010"/>
          <w:sz w:val="32"/>
          <w:szCs w:val="32"/>
        </w:rPr>
      </w:pPr>
      <w:r w:rsidRPr="00D94C2C">
        <w:rPr>
          <w:rFonts w:ascii="Kruti Dev 010" w:hAnsi="Kruti Dev 010"/>
          <w:sz w:val="32"/>
          <w:szCs w:val="32"/>
        </w:rPr>
        <w:t>rduhdh fcM esa lQy gksus okys fufonknkrk dh gh foRrh; fcM [kksyh tk;sxhA</w:t>
      </w:r>
    </w:p>
    <w:p w:rsidR="00C82E75" w:rsidRPr="00D94C2C" w:rsidRDefault="00C82E75" w:rsidP="00C82E75">
      <w:pPr>
        <w:pStyle w:val="NoSpacing"/>
        <w:numPr>
          <w:ilvl w:val="0"/>
          <w:numId w:val="2"/>
        </w:numPr>
        <w:jc w:val="both"/>
        <w:rPr>
          <w:rFonts w:ascii="Kruti Dev 010" w:hAnsi="Kruti Dev 010"/>
          <w:sz w:val="32"/>
          <w:szCs w:val="32"/>
        </w:rPr>
      </w:pPr>
      <w:r w:rsidRPr="00D94C2C">
        <w:rPr>
          <w:rFonts w:ascii="Kruti Dev 010" w:hAnsi="Kruti Dev 010"/>
          <w:sz w:val="32"/>
          <w:szCs w:val="32"/>
        </w:rPr>
        <w:t>fufonk izfrHkwfr  /kujkf”k rhu izfr”kr dh lh0Mh0vkj0@,Q0Mh0vkj0 nks o’kksZa dh oS|rk ds lkFk ofj’B foRr vf/kdkjh] uxj fuxe nsgjknwu ds uke VSfDudy fcM ds lkFk nsuh vfuok;Z gS] vU;Fkk fufonk ij fopkj ugh fd;k tk;sxkA</w:t>
      </w:r>
    </w:p>
    <w:p w:rsidR="00C82E75" w:rsidRPr="00D94C2C" w:rsidRDefault="00C82E75" w:rsidP="00C82E75">
      <w:pPr>
        <w:pStyle w:val="NoSpacing"/>
        <w:numPr>
          <w:ilvl w:val="0"/>
          <w:numId w:val="2"/>
        </w:numPr>
        <w:jc w:val="both"/>
        <w:rPr>
          <w:rFonts w:ascii="Kruti Dev 010" w:hAnsi="Kruti Dev 010"/>
          <w:sz w:val="32"/>
          <w:szCs w:val="32"/>
        </w:rPr>
      </w:pPr>
      <w:r w:rsidRPr="00D94C2C">
        <w:rPr>
          <w:rFonts w:ascii="Kruti Dev 010" w:hAnsi="Kruti Dev 010"/>
          <w:sz w:val="32"/>
          <w:szCs w:val="32"/>
        </w:rPr>
        <w:t xml:space="preserve">fufonk Lohd`r gksus ij fufonk jkf”k :0 05 izfr”kr dk;ZiwfrZ izfrHkwfr ds :i esa tek djuk gksxkA </w:t>
      </w:r>
    </w:p>
    <w:p w:rsidR="00C82E75" w:rsidRPr="00D94C2C" w:rsidRDefault="00C82E75" w:rsidP="00C82E75">
      <w:pPr>
        <w:pStyle w:val="NoSpacing"/>
        <w:numPr>
          <w:ilvl w:val="0"/>
          <w:numId w:val="2"/>
        </w:numPr>
        <w:jc w:val="both"/>
        <w:rPr>
          <w:rFonts w:ascii="Kruti Dev 010" w:hAnsi="Kruti Dev 010"/>
          <w:sz w:val="32"/>
          <w:szCs w:val="32"/>
        </w:rPr>
      </w:pPr>
      <w:r w:rsidRPr="00D94C2C">
        <w:rPr>
          <w:rFonts w:ascii="Kruti Dev 010" w:hAnsi="Kruti Dev 010"/>
          <w:sz w:val="32"/>
          <w:szCs w:val="32"/>
        </w:rPr>
        <w:t xml:space="preserve"> fdlh Hkh o leLr fufonk dks fcuk djk.k crk;s fujLr djus dk vf/kdkj uxj vk;qDr nsgjknwu esa fufgr gksxkA</w:t>
      </w:r>
    </w:p>
    <w:p w:rsidR="00C82E75" w:rsidRPr="00D94C2C" w:rsidRDefault="00C82E75" w:rsidP="00C82E75">
      <w:pPr>
        <w:pStyle w:val="NoSpacing"/>
        <w:numPr>
          <w:ilvl w:val="0"/>
          <w:numId w:val="2"/>
        </w:numPr>
        <w:jc w:val="both"/>
        <w:rPr>
          <w:rFonts w:ascii="Kruti Dev 010" w:hAnsi="Kruti Dev 010"/>
          <w:sz w:val="32"/>
          <w:szCs w:val="32"/>
        </w:rPr>
      </w:pPr>
      <w:r w:rsidRPr="00D94C2C">
        <w:rPr>
          <w:rFonts w:ascii="Kruti Dev 010" w:hAnsi="Kruti Dev 010"/>
          <w:sz w:val="32"/>
          <w:szCs w:val="32"/>
        </w:rPr>
        <w:t>dk;Z iw.kZ gksus ij fujh{kd fo|qr lqj{kk ls izek.k i= ysuk gksxk ftldk dksbZ “kqYd uxj fuxe nsgjknwu }kjk ugh fn;k tk;sxkA</w:t>
      </w:r>
    </w:p>
    <w:p w:rsidR="00C82E75" w:rsidRDefault="00C82E75" w:rsidP="00C82E75">
      <w:pPr>
        <w:pStyle w:val="NoSpacing"/>
        <w:numPr>
          <w:ilvl w:val="0"/>
          <w:numId w:val="2"/>
        </w:numPr>
        <w:jc w:val="both"/>
        <w:rPr>
          <w:rFonts w:ascii="Kruti Dev 010" w:hAnsi="Kruti Dev 010"/>
          <w:sz w:val="32"/>
          <w:szCs w:val="32"/>
        </w:rPr>
      </w:pPr>
      <w:r w:rsidRPr="00D94C2C">
        <w:rPr>
          <w:rFonts w:ascii="Kruti Dev 010" w:hAnsi="Kruti Dev 010"/>
          <w:sz w:val="32"/>
          <w:szCs w:val="32"/>
        </w:rPr>
        <w:t>fufonk vkbZVe okbZl nj vk/kkfjr nh tk;sxhA</w:t>
      </w:r>
    </w:p>
    <w:p w:rsidR="00C82E75" w:rsidRPr="00D94C2C" w:rsidRDefault="00C82E75" w:rsidP="00C82E75">
      <w:pPr>
        <w:pStyle w:val="NoSpacing"/>
        <w:numPr>
          <w:ilvl w:val="0"/>
          <w:numId w:val="2"/>
        </w:numPr>
        <w:jc w:val="both"/>
        <w:rPr>
          <w:rFonts w:ascii="Kruti Dev 010" w:hAnsi="Kruti Dev 010"/>
          <w:sz w:val="32"/>
          <w:szCs w:val="32"/>
        </w:rPr>
      </w:pPr>
      <w:r>
        <w:rPr>
          <w:rFonts w:ascii="Kruti Dev 010" w:hAnsi="Kruti Dev 010"/>
          <w:sz w:val="32"/>
          <w:szCs w:val="32"/>
        </w:rPr>
        <w:t>fdlh Hkh foHkkx esa dkyh lwph esa ntZ u gksus dk “kiFk i= nsuk gksxkA</w:t>
      </w:r>
    </w:p>
    <w:p w:rsidR="00C82E75" w:rsidRPr="00D94C2C" w:rsidRDefault="00C82E75" w:rsidP="00C82E75">
      <w:pPr>
        <w:pStyle w:val="NoSpacing"/>
        <w:ind w:left="720"/>
        <w:jc w:val="both"/>
        <w:rPr>
          <w:rFonts w:ascii="Kruti Dev 010" w:hAnsi="Kruti Dev 010"/>
          <w:sz w:val="32"/>
          <w:szCs w:val="32"/>
        </w:rPr>
      </w:pPr>
    </w:p>
    <w:p w:rsidR="00C82E75" w:rsidRPr="00D94C2C" w:rsidRDefault="00C82E75" w:rsidP="00C82E75">
      <w:pPr>
        <w:pStyle w:val="NoSpacing"/>
        <w:ind w:left="720"/>
        <w:rPr>
          <w:rFonts w:ascii="Kruti Dev 010" w:hAnsi="Kruti Dev 010"/>
          <w:sz w:val="32"/>
          <w:szCs w:val="32"/>
        </w:rPr>
      </w:pPr>
    </w:p>
    <w:p w:rsidR="00C82E75" w:rsidRDefault="00C82E75" w:rsidP="00C82E75">
      <w:pPr>
        <w:pStyle w:val="NoSpacing"/>
        <w:jc w:val="center"/>
        <w:rPr>
          <w:rFonts w:ascii="Kruti Dev 010" w:hAnsi="Kruti Dev 010"/>
          <w:sz w:val="32"/>
          <w:szCs w:val="32"/>
        </w:rPr>
      </w:pPr>
      <w:r w:rsidRPr="00D94C2C">
        <w:rPr>
          <w:rFonts w:ascii="Kruti Dev 010" w:hAnsi="Kruti Dev 010"/>
          <w:sz w:val="32"/>
          <w:szCs w:val="32"/>
        </w:rPr>
        <w:t xml:space="preserve">                                                         </w:t>
      </w:r>
    </w:p>
    <w:p w:rsidR="00C82E75" w:rsidRPr="00D94C2C" w:rsidRDefault="00C82E75" w:rsidP="00C82E75">
      <w:pPr>
        <w:pStyle w:val="NoSpacing"/>
        <w:jc w:val="center"/>
        <w:rPr>
          <w:rFonts w:ascii="Kruti Dev 010" w:hAnsi="Kruti Dev 010"/>
          <w:sz w:val="32"/>
          <w:szCs w:val="32"/>
        </w:rPr>
      </w:pPr>
      <w:r>
        <w:rPr>
          <w:rFonts w:ascii="Kruti Dev 010" w:hAnsi="Kruti Dev 010"/>
          <w:sz w:val="32"/>
          <w:szCs w:val="32"/>
        </w:rPr>
        <w:t xml:space="preserve">                                                         </w:t>
      </w:r>
      <w:r w:rsidRPr="00D94C2C">
        <w:rPr>
          <w:rFonts w:ascii="Kruti Dev 010" w:hAnsi="Kruti Dev 010"/>
          <w:sz w:val="32"/>
          <w:szCs w:val="32"/>
        </w:rPr>
        <w:t xml:space="preserve"> vf/k”kklh vfHk;Urk</w:t>
      </w:r>
    </w:p>
    <w:p w:rsidR="00C82E75" w:rsidRPr="00D94C2C" w:rsidRDefault="00C82E75" w:rsidP="00C82E75">
      <w:pPr>
        <w:jc w:val="center"/>
        <w:rPr>
          <w:sz w:val="32"/>
          <w:szCs w:val="32"/>
        </w:rPr>
      </w:pPr>
      <w:r>
        <w:rPr>
          <w:rFonts w:ascii="Kruti Dev 010" w:hAnsi="Kruti Dev 010"/>
          <w:sz w:val="32"/>
          <w:szCs w:val="32"/>
        </w:rPr>
        <w:t xml:space="preserve">                                                           </w:t>
      </w:r>
      <w:r w:rsidRPr="00D94C2C">
        <w:rPr>
          <w:rFonts w:ascii="Kruti Dev 010" w:hAnsi="Kruti Dev 010"/>
          <w:sz w:val="32"/>
          <w:szCs w:val="32"/>
        </w:rPr>
        <w:t>uxj fuxe] nsgjknwuA</w:t>
      </w:r>
    </w:p>
    <w:p w:rsidR="00C82E75" w:rsidRDefault="00C82E75" w:rsidP="00CD0003">
      <w:pPr>
        <w:pStyle w:val="NoSpacing"/>
        <w:jc w:val="center"/>
        <w:rPr>
          <w:rFonts w:cstheme="minorHAnsi"/>
          <w:b/>
          <w:sz w:val="32"/>
          <w:szCs w:val="32"/>
          <w:u w:val="single"/>
        </w:rPr>
      </w:pPr>
    </w:p>
    <w:p w:rsidR="00C82E75" w:rsidRDefault="00C82E75" w:rsidP="00CD0003">
      <w:pPr>
        <w:pStyle w:val="NoSpacing"/>
        <w:jc w:val="center"/>
        <w:rPr>
          <w:rFonts w:cstheme="minorHAnsi"/>
          <w:b/>
          <w:sz w:val="32"/>
          <w:szCs w:val="32"/>
          <w:u w:val="single"/>
        </w:rPr>
      </w:pPr>
    </w:p>
    <w:p w:rsidR="00C82E75" w:rsidRDefault="00C82E75" w:rsidP="00CD0003">
      <w:pPr>
        <w:pStyle w:val="NoSpacing"/>
        <w:jc w:val="center"/>
        <w:rPr>
          <w:rFonts w:cstheme="minorHAnsi"/>
          <w:b/>
          <w:sz w:val="32"/>
          <w:szCs w:val="32"/>
          <w:u w:val="single"/>
        </w:rPr>
      </w:pPr>
    </w:p>
    <w:p w:rsidR="00CD0003" w:rsidRPr="00F90916" w:rsidRDefault="00CD0003" w:rsidP="00FC042A">
      <w:pPr>
        <w:pStyle w:val="NoSpacing"/>
        <w:jc w:val="center"/>
        <w:rPr>
          <w:rFonts w:cstheme="minorHAnsi"/>
          <w:b/>
          <w:sz w:val="32"/>
          <w:szCs w:val="32"/>
          <w:u w:val="single"/>
        </w:rPr>
      </w:pPr>
      <w:r>
        <w:rPr>
          <w:rFonts w:cstheme="minorHAnsi"/>
          <w:b/>
          <w:sz w:val="32"/>
          <w:szCs w:val="32"/>
          <w:u w:val="single"/>
        </w:rPr>
        <w:t>Schdule-B</w:t>
      </w:r>
      <w:r w:rsidRPr="00FB0033">
        <w:rPr>
          <w:rFonts w:cstheme="minorHAnsi"/>
          <w:b/>
          <w:sz w:val="32"/>
          <w:szCs w:val="32"/>
          <w:u w:val="single"/>
        </w:rPr>
        <w:t xml:space="preserve"> </w:t>
      </w:r>
      <w:r>
        <w:rPr>
          <w:rFonts w:cstheme="minorHAnsi"/>
          <w:b/>
          <w:sz w:val="32"/>
          <w:szCs w:val="32"/>
          <w:u w:val="single"/>
        </w:rPr>
        <w:t>(</w:t>
      </w:r>
      <w:r w:rsidRPr="00F90916">
        <w:rPr>
          <w:rFonts w:cstheme="minorHAnsi"/>
          <w:b/>
          <w:sz w:val="32"/>
          <w:szCs w:val="32"/>
          <w:u w:val="single"/>
        </w:rPr>
        <w:t>Financial Bid</w:t>
      </w:r>
      <w:r>
        <w:rPr>
          <w:rFonts w:cstheme="minorHAnsi"/>
          <w:b/>
          <w:sz w:val="32"/>
          <w:szCs w:val="32"/>
          <w:u w:val="single"/>
        </w:rPr>
        <w:t>)</w:t>
      </w:r>
    </w:p>
    <w:p w:rsidR="00CD0003" w:rsidRDefault="00CD0003" w:rsidP="00CD0003">
      <w:pPr>
        <w:pStyle w:val="NoSpacing"/>
      </w:pPr>
    </w:p>
    <w:p w:rsidR="00CD0003" w:rsidRPr="00E1493A" w:rsidRDefault="00CD0003" w:rsidP="00CD0003">
      <w:pPr>
        <w:pStyle w:val="NoSpacing"/>
        <w:jc w:val="center"/>
        <w:rPr>
          <w:sz w:val="28"/>
          <w:szCs w:val="28"/>
        </w:rPr>
      </w:pPr>
      <w:r>
        <w:rPr>
          <w:b/>
          <w:sz w:val="32"/>
          <w:szCs w:val="32"/>
        </w:rPr>
        <w:t xml:space="preserve"> </w:t>
      </w:r>
      <w:r w:rsidRPr="00E1493A">
        <w:rPr>
          <w:b/>
          <w:sz w:val="28"/>
          <w:szCs w:val="28"/>
        </w:rPr>
        <w:t>Supply / Laying &amp; Dismentling Street light under ground cable at Ballupur Chowk to Garhi cantt (Canal road) Dehradun</w:t>
      </w:r>
      <w:r w:rsidRPr="00E1493A">
        <w:rPr>
          <w:sz w:val="28"/>
          <w:szCs w:val="28"/>
        </w:rPr>
        <w:t>.</w:t>
      </w:r>
    </w:p>
    <w:p w:rsidR="00CD0003" w:rsidRPr="00A90EAB" w:rsidRDefault="00CD0003" w:rsidP="00CD0003">
      <w:pPr>
        <w:pStyle w:val="NoSpacing"/>
      </w:pPr>
    </w:p>
    <w:tbl>
      <w:tblPr>
        <w:tblStyle w:val="TableGrid"/>
        <w:tblW w:w="10890" w:type="dxa"/>
        <w:tblInd w:w="198" w:type="dxa"/>
        <w:tblLook w:val="04A0"/>
      </w:tblPr>
      <w:tblGrid>
        <w:gridCol w:w="810"/>
        <w:gridCol w:w="4770"/>
        <w:gridCol w:w="1440"/>
        <w:gridCol w:w="1170"/>
        <w:gridCol w:w="1170"/>
        <w:gridCol w:w="1530"/>
      </w:tblGrid>
      <w:tr w:rsidR="00CD0003" w:rsidRPr="00A72F17" w:rsidTr="00FC042A">
        <w:tc>
          <w:tcPr>
            <w:tcW w:w="810" w:type="dxa"/>
          </w:tcPr>
          <w:p w:rsidR="00CD0003" w:rsidRPr="00A72F17" w:rsidRDefault="00CD0003" w:rsidP="00B30F02">
            <w:pPr>
              <w:pStyle w:val="NoSpacing"/>
              <w:jc w:val="center"/>
            </w:pPr>
            <w:r>
              <w:t>S.No</w:t>
            </w:r>
          </w:p>
        </w:tc>
        <w:tc>
          <w:tcPr>
            <w:tcW w:w="4770" w:type="dxa"/>
          </w:tcPr>
          <w:p w:rsidR="00CD0003" w:rsidRPr="00A72F17" w:rsidRDefault="00CD0003" w:rsidP="00B30F02">
            <w:pPr>
              <w:pStyle w:val="NoSpacing"/>
              <w:jc w:val="center"/>
            </w:pPr>
            <w:r w:rsidRPr="00A72F17">
              <w:t>Item</w:t>
            </w:r>
          </w:p>
        </w:tc>
        <w:tc>
          <w:tcPr>
            <w:tcW w:w="1440" w:type="dxa"/>
          </w:tcPr>
          <w:p w:rsidR="00CD0003" w:rsidRDefault="00CD0003" w:rsidP="00B30F02">
            <w:pPr>
              <w:pStyle w:val="NoSpacing"/>
              <w:jc w:val="center"/>
            </w:pPr>
            <w:r>
              <w:t>P.S No</w:t>
            </w:r>
          </w:p>
        </w:tc>
        <w:tc>
          <w:tcPr>
            <w:tcW w:w="1170" w:type="dxa"/>
          </w:tcPr>
          <w:p w:rsidR="00CD0003" w:rsidRPr="00A72F17" w:rsidRDefault="00CD0003" w:rsidP="00B30F02">
            <w:pPr>
              <w:pStyle w:val="NoSpacing"/>
              <w:jc w:val="center"/>
            </w:pPr>
            <w:r>
              <w:t>Qty</w:t>
            </w:r>
          </w:p>
        </w:tc>
        <w:tc>
          <w:tcPr>
            <w:tcW w:w="1170" w:type="dxa"/>
          </w:tcPr>
          <w:p w:rsidR="00CD0003" w:rsidRDefault="00CD0003" w:rsidP="00B30F02">
            <w:pPr>
              <w:pStyle w:val="NoSpacing"/>
              <w:jc w:val="center"/>
            </w:pPr>
            <w:r>
              <w:t>Rate</w:t>
            </w:r>
          </w:p>
        </w:tc>
        <w:tc>
          <w:tcPr>
            <w:tcW w:w="1530" w:type="dxa"/>
          </w:tcPr>
          <w:p w:rsidR="00CD0003" w:rsidRDefault="00CD0003" w:rsidP="00B30F02">
            <w:pPr>
              <w:pStyle w:val="NoSpacing"/>
              <w:jc w:val="center"/>
            </w:pPr>
            <w:r>
              <w:t>Amount</w:t>
            </w:r>
          </w:p>
        </w:tc>
      </w:tr>
      <w:tr w:rsidR="00CD0003" w:rsidRPr="00A72F17" w:rsidTr="00FC042A">
        <w:tc>
          <w:tcPr>
            <w:tcW w:w="810" w:type="dxa"/>
          </w:tcPr>
          <w:p w:rsidR="00CD0003" w:rsidRDefault="00CD0003" w:rsidP="00B30F02">
            <w:pPr>
              <w:pStyle w:val="NoSpacing"/>
              <w:jc w:val="center"/>
            </w:pPr>
          </w:p>
          <w:p w:rsidR="00CD0003" w:rsidRDefault="00CD0003" w:rsidP="00B30F02">
            <w:pPr>
              <w:pStyle w:val="NoSpacing"/>
              <w:jc w:val="center"/>
            </w:pPr>
          </w:p>
          <w:p w:rsidR="00CD0003" w:rsidRDefault="00CD0003" w:rsidP="00B30F02">
            <w:pPr>
              <w:pStyle w:val="NoSpacing"/>
              <w:jc w:val="center"/>
            </w:pPr>
          </w:p>
          <w:p w:rsidR="00CD0003" w:rsidRPr="00A72F17" w:rsidRDefault="00CD0003" w:rsidP="00B30F02">
            <w:pPr>
              <w:pStyle w:val="NoSpacing"/>
              <w:jc w:val="center"/>
            </w:pPr>
            <w:r>
              <w:t>1</w:t>
            </w:r>
          </w:p>
        </w:tc>
        <w:tc>
          <w:tcPr>
            <w:tcW w:w="4770" w:type="dxa"/>
          </w:tcPr>
          <w:p w:rsidR="00CD0003" w:rsidRPr="00A72F17" w:rsidRDefault="00CD0003" w:rsidP="00B30F02">
            <w:pPr>
              <w:pStyle w:val="NoSpacing"/>
              <w:jc w:val="both"/>
            </w:pPr>
            <w:r>
              <w:t>Supply and laying of aluminium conductor P.V.C insulated armoured,served, sheathed cable 1100 Volts grade at a depth of 750 mm blow ground lavel a cushion of 75mm thick sand around and protected with burnt bricks on side and on top on surface the cable shall be fixed on M.S clamp etc. Of suitable size or as directed by the engineer-incharge, complete in all respect.  The  armouring of the cable shall be properly connected with the earth conductor by clamp etc (m) (i) 25 sq.mm. 3.5 core cat. A.</w:t>
            </w:r>
          </w:p>
        </w:tc>
        <w:tc>
          <w:tcPr>
            <w:tcW w:w="1440" w:type="dxa"/>
          </w:tcPr>
          <w:p w:rsidR="00CD0003" w:rsidRDefault="00CD0003" w:rsidP="00B30F02">
            <w:pPr>
              <w:pStyle w:val="NoSpacing"/>
              <w:jc w:val="center"/>
            </w:pPr>
          </w:p>
          <w:p w:rsidR="00CD0003" w:rsidRDefault="00CD0003" w:rsidP="00B30F02">
            <w:pPr>
              <w:pStyle w:val="NoSpacing"/>
              <w:jc w:val="center"/>
            </w:pPr>
          </w:p>
          <w:p w:rsidR="00CD0003" w:rsidRDefault="00CD0003" w:rsidP="00B30F02">
            <w:pPr>
              <w:pStyle w:val="NoSpacing"/>
              <w:jc w:val="center"/>
            </w:pPr>
            <w:r>
              <w:t>5101</w:t>
            </w:r>
          </w:p>
        </w:tc>
        <w:tc>
          <w:tcPr>
            <w:tcW w:w="1170" w:type="dxa"/>
          </w:tcPr>
          <w:p w:rsidR="00CD0003" w:rsidRDefault="00CD0003" w:rsidP="00B30F02">
            <w:pPr>
              <w:pStyle w:val="NoSpacing"/>
              <w:jc w:val="center"/>
            </w:pPr>
          </w:p>
          <w:p w:rsidR="00CD0003" w:rsidRDefault="00CD0003" w:rsidP="00B30F02">
            <w:pPr>
              <w:pStyle w:val="NoSpacing"/>
              <w:jc w:val="center"/>
            </w:pPr>
          </w:p>
          <w:p w:rsidR="00CD0003" w:rsidRPr="00A72F17" w:rsidRDefault="00CD0003" w:rsidP="00B30F02">
            <w:pPr>
              <w:pStyle w:val="NoSpacing"/>
              <w:jc w:val="center"/>
            </w:pPr>
            <w:r>
              <w:t>3000 mtr</w:t>
            </w:r>
          </w:p>
        </w:tc>
        <w:tc>
          <w:tcPr>
            <w:tcW w:w="1170" w:type="dxa"/>
          </w:tcPr>
          <w:p w:rsidR="00CD0003" w:rsidRDefault="00CD0003" w:rsidP="00B30F02">
            <w:pPr>
              <w:pStyle w:val="NoSpacing"/>
              <w:jc w:val="center"/>
            </w:pPr>
          </w:p>
        </w:tc>
        <w:tc>
          <w:tcPr>
            <w:tcW w:w="1530" w:type="dxa"/>
          </w:tcPr>
          <w:p w:rsidR="00CD0003" w:rsidRDefault="00CD0003" w:rsidP="00B30F02">
            <w:pPr>
              <w:pStyle w:val="NoSpacing"/>
              <w:jc w:val="center"/>
            </w:pPr>
          </w:p>
        </w:tc>
      </w:tr>
      <w:tr w:rsidR="00CD0003" w:rsidRPr="00A72F17" w:rsidTr="00FC042A">
        <w:tc>
          <w:tcPr>
            <w:tcW w:w="810" w:type="dxa"/>
          </w:tcPr>
          <w:p w:rsidR="00CD0003" w:rsidRDefault="00CD0003" w:rsidP="00B30F02">
            <w:pPr>
              <w:pStyle w:val="NoSpacing"/>
              <w:jc w:val="center"/>
            </w:pPr>
          </w:p>
          <w:p w:rsidR="00CD0003" w:rsidRDefault="00CD0003" w:rsidP="00B30F02">
            <w:pPr>
              <w:pStyle w:val="NoSpacing"/>
              <w:jc w:val="center"/>
            </w:pPr>
          </w:p>
          <w:p w:rsidR="00CD0003" w:rsidRDefault="00CD0003" w:rsidP="00B30F02">
            <w:pPr>
              <w:pStyle w:val="NoSpacing"/>
              <w:jc w:val="center"/>
            </w:pPr>
            <w:r>
              <w:t>2</w:t>
            </w:r>
          </w:p>
        </w:tc>
        <w:tc>
          <w:tcPr>
            <w:tcW w:w="4770" w:type="dxa"/>
          </w:tcPr>
          <w:p w:rsidR="00CD0003" w:rsidRPr="00A72F17" w:rsidRDefault="00CD0003" w:rsidP="00B30F02">
            <w:pPr>
              <w:pStyle w:val="NoSpacing"/>
              <w:jc w:val="both"/>
            </w:pPr>
            <w:r>
              <w:t>Supply and laying of aluminium conductor P.V.C insulated armoured, served, sheathed cable 1100 Volts grade on surface the cable shall be fixed on M.S clamp etc. Of suitable size or as directed by the engineer- incharge, complete in all respect. Include of suitable size support G.I pipe. (m) (i) 50 sq.mm. 3.5 core cat. A.</w:t>
            </w:r>
          </w:p>
        </w:tc>
        <w:tc>
          <w:tcPr>
            <w:tcW w:w="1440" w:type="dxa"/>
          </w:tcPr>
          <w:p w:rsidR="00CD0003" w:rsidRDefault="00CD0003" w:rsidP="00B30F02">
            <w:pPr>
              <w:pStyle w:val="NoSpacing"/>
              <w:jc w:val="center"/>
            </w:pPr>
          </w:p>
          <w:p w:rsidR="00CD0003" w:rsidRDefault="00CD0003" w:rsidP="00B30F02">
            <w:pPr>
              <w:pStyle w:val="NoSpacing"/>
              <w:jc w:val="center"/>
            </w:pPr>
          </w:p>
          <w:p w:rsidR="00CD0003" w:rsidRDefault="00CD0003" w:rsidP="00B30F02">
            <w:pPr>
              <w:pStyle w:val="NoSpacing"/>
              <w:jc w:val="center"/>
            </w:pPr>
            <w:r>
              <w:t>5102(b)(i)</w:t>
            </w:r>
          </w:p>
        </w:tc>
        <w:tc>
          <w:tcPr>
            <w:tcW w:w="1170" w:type="dxa"/>
          </w:tcPr>
          <w:p w:rsidR="00CD0003" w:rsidRDefault="00CD0003" w:rsidP="00B30F02">
            <w:pPr>
              <w:pStyle w:val="NoSpacing"/>
              <w:jc w:val="center"/>
            </w:pPr>
          </w:p>
          <w:p w:rsidR="00CD0003" w:rsidRDefault="00CD0003" w:rsidP="00B30F02">
            <w:pPr>
              <w:pStyle w:val="NoSpacing"/>
              <w:jc w:val="center"/>
            </w:pPr>
          </w:p>
          <w:p w:rsidR="00CD0003" w:rsidRPr="00A72F17" w:rsidRDefault="00CD0003" w:rsidP="00B30F02">
            <w:pPr>
              <w:pStyle w:val="NoSpacing"/>
              <w:jc w:val="center"/>
            </w:pPr>
            <w:r>
              <w:t>100 mtr</w:t>
            </w:r>
          </w:p>
        </w:tc>
        <w:tc>
          <w:tcPr>
            <w:tcW w:w="1170" w:type="dxa"/>
          </w:tcPr>
          <w:p w:rsidR="00CD0003" w:rsidRDefault="00CD0003" w:rsidP="00B30F02">
            <w:pPr>
              <w:pStyle w:val="NoSpacing"/>
              <w:jc w:val="center"/>
            </w:pPr>
          </w:p>
        </w:tc>
        <w:tc>
          <w:tcPr>
            <w:tcW w:w="1530" w:type="dxa"/>
          </w:tcPr>
          <w:p w:rsidR="00CD0003" w:rsidRDefault="00CD0003" w:rsidP="00B30F02">
            <w:pPr>
              <w:pStyle w:val="NoSpacing"/>
              <w:jc w:val="center"/>
            </w:pPr>
          </w:p>
        </w:tc>
      </w:tr>
      <w:tr w:rsidR="00CD0003" w:rsidRPr="00A72F17" w:rsidTr="00FC042A">
        <w:tc>
          <w:tcPr>
            <w:tcW w:w="810" w:type="dxa"/>
          </w:tcPr>
          <w:p w:rsidR="00CD0003" w:rsidRDefault="00CD0003" w:rsidP="00B30F02">
            <w:pPr>
              <w:pStyle w:val="NoSpacing"/>
              <w:jc w:val="center"/>
            </w:pPr>
            <w:r>
              <w:t>3</w:t>
            </w:r>
          </w:p>
        </w:tc>
        <w:tc>
          <w:tcPr>
            <w:tcW w:w="4770" w:type="dxa"/>
          </w:tcPr>
          <w:p w:rsidR="00CD0003" w:rsidRPr="00A72F17" w:rsidRDefault="00CD0003" w:rsidP="00B30F02">
            <w:pPr>
              <w:pStyle w:val="NoSpacing"/>
              <w:jc w:val="both"/>
            </w:pPr>
            <w:r>
              <w:t>Providing Plinth for pole with 1:3:6 Cement conerect complete in all respect..</w:t>
            </w:r>
          </w:p>
        </w:tc>
        <w:tc>
          <w:tcPr>
            <w:tcW w:w="1440" w:type="dxa"/>
          </w:tcPr>
          <w:p w:rsidR="00CD0003" w:rsidRDefault="00CD0003" w:rsidP="00B30F02">
            <w:pPr>
              <w:pStyle w:val="NoSpacing"/>
              <w:jc w:val="center"/>
            </w:pPr>
            <w:r>
              <w:t>As per P.W.D Ar rate</w:t>
            </w:r>
          </w:p>
        </w:tc>
        <w:tc>
          <w:tcPr>
            <w:tcW w:w="1170" w:type="dxa"/>
          </w:tcPr>
          <w:p w:rsidR="00CD0003" w:rsidRDefault="00CD0003" w:rsidP="00B30F02">
            <w:pPr>
              <w:pStyle w:val="NoSpacing"/>
              <w:jc w:val="center"/>
            </w:pPr>
          </w:p>
          <w:p w:rsidR="00CD0003" w:rsidRPr="00A72F17" w:rsidRDefault="00CD0003" w:rsidP="00B30F02">
            <w:pPr>
              <w:pStyle w:val="NoSpacing"/>
              <w:jc w:val="center"/>
            </w:pPr>
            <w:r>
              <w:t>83 no</w:t>
            </w:r>
          </w:p>
        </w:tc>
        <w:tc>
          <w:tcPr>
            <w:tcW w:w="1170" w:type="dxa"/>
          </w:tcPr>
          <w:p w:rsidR="00CD0003" w:rsidRDefault="00CD0003" w:rsidP="00B30F02">
            <w:pPr>
              <w:pStyle w:val="NoSpacing"/>
              <w:jc w:val="center"/>
            </w:pPr>
          </w:p>
        </w:tc>
        <w:tc>
          <w:tcPr>
            <w:tcW w:w="1530" w:type="dxa"/>
          </w:tcPr>
          <w:p w:rsidR="00CD0003" w:rsidRDefault="00CD0003" w:rsidP="00B30F02">
            <w:pPr>
              <w:pStyle w:val="NoSpacing"/>
              <w:jc w:val="center"/>
            </w:pPr>
          </w:p>
        </w:tc>
      </w:tr>
      <w:tr w:rsidR="00CD0003" w:rsidRPr="00A72F17" w:rsidTr="00FC042A">
        <w:tc>
          <w:tcPr>
            <w:tcW w:w="810" w:type="dxa"/>
          </w:tcPr>
          <w:p w:rsidR="00CD0003" w:rsidRPr="00A72F17" w:rsidRDefault="00CD0003" w:rsidP="00B30F02">
            <w:pPr>
              <w:pStyle w:val="NoSpacing"/>
              <w:jc w:val="center"/>
            </w:pPr>
            <w:r>
              <w:t>4</w:t>
            </w:r>
          </w:p>
        </w:tc>
        <w:tc>
          <w:tcPr>
            <w:tcW w:w="4770" w:type="dxa"/>
          </w:tcPr>
          <w:p w:rsidR="00CD0003" w:rsidRPr="00A72F17" w:rsidRDefault="00CD0003" w:rsidP="00B30F02">
            <w:pPr>
              <w:pStyle w:val="NoSpacing"/>
              <w:jc w:val="both"/>
            </w:pPr>
            <w:r>
              <w:t>Supply &amp; fixing  of Street light feeder pole box made of C.R.C.A Sheet complete with M.C.B &amp; locking arangement.</w:t>
            </w:r>
          </w:p>
        </w:tc>
        <w:tc>
          <w:tcPr>
            <w:tcW w:w="1440" w:type="dxa"/>
          </w:tcPr>
          <w:p w:rsidR="00CD0003" w:rsidRDefault="00CD0003" w:rsidP="00B30F02">
            <w:pPr>
              <w:pStyle w:val="NoSpacing"/>
              <w:jc w:val="center"/>
            </w:pPr>
            <w:r>
              <w:t>As per P.W.D Ar rate</w:t>
            </w:r>
          </w:p>
        </w:tc>
        <w:tc>
          <w:tcPr>
            <w:tcW w:w="1170" w:type="dxa"/>
          </w:tcPr>
          <w:p w:rsidR="00CD0003" w:rsidRDefault="00CD0003" w:rsidP="00B30F02">
            <w:pPr>
              <w:pStyle w:val="NoSpacing"/>
              <w:jc w:val="center"/>
            </w:pPr>
          </w:p>
          <w:p w:rsidR="00CD0003" w:rsidRPr="00A72F17" w:rsidRDefault="00CD0003" w:rsidP="00B30F02">
            <w:pPr>
              <w:pStyle w:val="NoSpacing"/>
              <w:jc w:val="center"/>
            </w:pPr>
            <w:r>
              <w:t>83 no</w:t>
            </w:r>
          </w:p>
        </w:tc>
        <w:tc>
          <w:tcPr>
            <w:tcW w:w="1170" w:type="dxa"/>
          </w:tcPr>
          <w:p w:rsidR="00CD0003" w:rsidRDefault="00CD0003" w:rsidP="00B30F02">
            <w:pPr>
              <w:pStyle w:val="NoSpacing"/>
              <w:jc w:val="center"/>
            </w:pPr>
          </w:p>
        </w:tc>
        <w:tc>
          <w:tcPr>
            <w:tcW w:w="1530" w:type="dxa"/>
          </w:tcPr>
          <w:p w:rsidR="00CD0003" w:rsidRDefault="00CD0003" w:rsidP="00B30F02">
            <w:pPr>
              <w:pStyle w:val="NoSpacing"/>
              <w:jc w:val="center"/>
            </w:pPr>
          </w:p>
        </w:tc>
      </w:tr>
      <w:tr w:rsidR="00CD0003" w:rsidRPr="00A72F17" w:rsidTr="00FC042A">
        <w:tc>
          <w:tcPr>
            <w:tcW w:w="810" w:type="dxa"/>
          </w:tcPr>
          <w:p w:rsidR="00CD0003" w:rsidRPr="00A72F17" w:rsidRDefault="00CD0003" w:rsidP="00B30F02">
            <w:pPr>
              <w:pStyle w:val="NoSpacing"/>
              <w:jc w:val="center"/>
            </w:pPr>
            <w:r>
              <w:t>5</w:t>
            </w:r>
          </w:p>
        </w:tc>
        <w:tc>
          <w:tcPr>
            <w:tcW w:w="4770" w:type="dxa"/>
          </w:tcPr>
          <w:p w:rsidR="00CD0003" w:rsidRPr="00A72F17" w:rsidRDefault="00CD0003" w:rsidP="00B30F02">
            <w:pPr>
              <w:pStyle w:val="NoSpacing"/>
              <w:jc w:val="both"/>
            </w:pPr>
            <w:r>
              <w:t>Supply and fixing of Street light timer box with 100 amp MCCB, 2 no 100 amp contactor and  24 hour timer switch.</w:t>
            </w:r>
          </w:p>
        </w:tc>
        <w:tc>
          <w:tcPr>
            <w:tcW w:w="1440" w:type="dxa"/>
          </w:tcPr>
          <w:p w:rsidR="00CD0003" w:rsidRDefault="00CD0003" w:rsidP="00B30F02">
            <w:pPr>
              <w:pStyle w:val="NoSpacing"/>
              <w:jc w:val="center"/>
            </w:pPr>
          </w:p>
          <w:p w:rsidR="00CD0003" w:rsidRDefault="00CD0003" w:rsidP="00B30F02">
            <w:pPr>
              <w:pStyle w:val="NoSpacing"/>
              <w:jc w:val="center"/>
            </w:pPr>
            <w:r>
              <w:t xml:space="preserve"> MR</w:t>
            </w:r>
          </w:p>
        </w:tc>
        <w:tc>
          <w:tcPr>
            <w:tcW w:w="1170" w:type="dxa"/>
          </w:tcPr>
          <w:p w:rsidR="00CD0003" w:rsidRDefault="00CD0003" w:rsidP="00B30F02">
            <w:pPr>
              <w:pStyle w:val="NoSpacing"/>
              <w:jc w:val="center"/>
            </w:pPr>
          </w:p>
          <w:p w:rsidR="00CD0003" w:rsidRPr="00A72F17" w:rsidRDefault="00CD0003" w:rsidP="00B30F02">
            <w:pPr>
              <w:pStyle w:val="NoSpacing"/>
              <w:jc w:val="center"/>
            </w:pPr>
            <w:r>
              <w:t>4 no</w:t>
            </w:r>
          </w:p>
        </w:tc>
        <w:tc>
          <w:tcPr>
            <w:tcW w:w="1170" w:type="dxa"/>
          </w:tcPr>
          <w:p w:rsidR="00CD0003" w:rsidRDefault="00CD0003" w:rsidP="00B30F02">
            <w:pPr>
              <w:pStyle w:val="NoSpacing"/>
              <w:jc w:val="center"/>
            </w:pPr>
          </w:p>
        </w:tc>
        <w:tc>
          <w:tcPr>
            <w:tcW w:w="1530" w:type="dxa"/>
          </w:tcPr>
          <w:p w:rsidR="00CD0003" w:rsidRDefault="00CD0003" w:rsidP="00B30F02">
            <w:pPr>
              <w:pStyle w:val="NoSpacing"/>
              <w:jc w:val="center"/>
            </w:pPr>
          </w:p>
        </w:tc>
      </w:tr>
      <w:tr w:rsidR="00CD0003" w:rsidRPr="00A72F17" w:rsidTr="00FC042A">
        <w:tc>
          <w:tcPr>
            <w:tcW w:w="810" w:type="dxa"/>
          </w:tcPr>
          <w:p w:rsidR="00CD0003" w:rsidRPr="00A72F17" w:rsidRDefault="00CD0003" w:rsidP="00B30F02">
            <w:pPr>
              <w:pStyle w:val="NoSpacing"/>
              <w:jc w:val="center"/>
            </w:pPr>
            <w:r>
              <w:t>6</w:t>
            </w:r>
          </w:p>
        </w:tc>
        <w:tc>
          <w:tcPr>
            <w:tcW w:w="4770" w:type="dxa"/>
          </w:tcPr>
          <w:p w:rsidR="00CD0003" w:rsidRPr="00A72F17" w:rsidRDefault="00CD0003" w:rsidP="00B30F02">
            <w:pPr>
              <w:pStyle w:val="NoSpacing"/>
              <w:jc w:val="both"/>
            </w:pPr>
            <w:r>
              <w:t>Painting of pole with coat of aluminium paint over red oxide complete in all respect.</w:t>
            </w:r>
          </w:p>
        </w:tc>
        <w:tc>
          <w:tcPr>
            <w:tcW w:w="1440" w:type="dxa"/>
          </w:tcPr>
          <w:p w:rsidR="00CD0003" w:rsidRDefault="00CD0003" w:rsidP="00B30F02">
            <w:pPr>
              <w:pStyle w:val="NoSpacing"/>
              <w:jc w:val="center"/>
            </w:pPr>
            <w:r>
              <w:t>As per P.W.D Ar rate</w:t>
            </w:r>
          </w:p>
        </w:tc>
        <w:tc>
          <w:tcPr>
            <w:tcW w:w="1170" w:type="dxa"/>
          </w:tcPr>
          <w:p w:rsidR="00CD0003" w:rsidRDefault="00CD0003" w:rsidP="00B30F02">
            <w:pPr>
              <w:pStyle w:val="NoSpacing"/>
              <w:jc w:val="center"/>
            </w:pPr>
          </w:p>
          <w:p w:rsidR="00CD0003" w:rsidRPr="00A72F17" w:rsidRDefault="00CD0003" w:rsidP="00B30F02">
            <w:pPr>
              <w:pStyle w:val="NoSpacing"/>
              <w:jc w:val="center"/>
            </w:pPr>
            <w:r>
              <w:t>83 no</w:t>
            </w:r>
          </w:p>
        </w:tc>
        <w:tc>
          <w:tcPr>
            <w:tcW w:w="1170" w:type="dxa"/>
          </w:tcPr>
          <w:p w:rsidR="00CD0003" w:rsidRDefault="00CD0003" w:rsidP="00B30F02">
            <w:pPr>
              <w:pStyle w:val="NoSpacing"/>
              <w:jc w:val="center"/>
            </w:pPr>
          </w:p>
        </w:tc>
        <w:tc>
          <w:tcPr>
            <w:tcW w:w="1530" w:type="dxa"/>
          </w:tcPr>
          <w:p w:rsidR="00CD0003" w:rsidRDefault="00CD0003" w:rsidP="00B30F02">
            <w:pPr>
              <w:pStyle w:val="NoSpacing"/>
              <w:jc w:val="center"/>
            </w:pPr>
          </w:p>
        </w:tc>
      </w:tr>
      <w:tr w:rsidR="00CD0003" w:rsidRPr="00A72F17" w:rsidTr="00FC042A">
        <w:tc>
          <w:tcPr>
            <w:tcW w:w="810" w:type="dxa"/>
          </w:tcPr>
          <w:p w:rsidR="00CD0003" w:rsidRPr="00A72F17" w:rsidRDefault="00CD0003" w:rsidP="00B30F02">
            <w:pPr>
              <w:pStyle w:val="NoSpacing"/>
              <w:jc w:val="center"/>
            </w:pPr>
            <w:r>
              <w:t>7</w:t>
            </w:r>
          </w:p>
        </w:tc>
        <w:tc>
          <w:tcPr>
            <w:tcW w:w="4770" w:type="dxa"/>
          </w:tcPr>
          <w:p w:rsidR="00CD0003" w:rsidRPr="00A72F17" w:rsidRDefault="00CD0003" w:rsidP="00B30F02">
            <w:pPr>
              <w:pStyle w:val="NoSpacing"/>
              <w:jc w:val="both"/>
            </w:pPr>
            <w:r>
              <w:t>Supply &amp; burying of G.I rod of 4.5 m long and 4</w:t>
            </w:r>
            <w:r w:rsidRPr="00A72F17">
              <w:t>0 mm dia. By driving it vertically inside the ground for its full length with top at</w:t>
            </w:r>
            <w:r>
              <w:t xml:space="preserve"> </w:t>
            </w:r>
            <w:r w:rsidRPr="00A72F17">
              <w:t>least 0.6m below the ground level with G.I. wire of 5mm dia, support 16mm dia. 32 mm long G.I. bolt with washer G.I. lug welded to G.I. for earthing etc. complete in all respects. MR</w:t>
            </w:r>
          </w:p>
        </w:tc>
        <w:tc>
          <w:tcPr>
            <w:tcW w:w="1440" w:type="dxa"/>
          </w:tcPr>
          <w:p w:rsidR="00CD0003" w:rsidRDefault="00CD0003" w:rsidP="00B30F02">
            <w:pPr>
              <w:pStyle w:val="NoSpacing"/>
              <w:jc w:val="center"/>
            </w:pPr>
          </w:p>
          <w:p w:rsidR="00CD0003" w:rsidRDefault="00CD0003" w:rsidP="00B30F02">
            <w:pPr>
              <w:pStyle w:val="NoSpacing"/>
              <w:jc w:val="center"/>
            </w:pPr>
            <w:r>
              <w:t>As per P.W.D rate 5.1</w:t>
            </w:r>
          </w:p>
        </w:tc>
        <w:tc>
          <w:tcPr>
            <w:tcW w:w="1170" w:type="dxa"/>
          </w:tcPr>
          <w:p w:rsidR="00CD0003" w:rsidRDefault="00CD0003" w:rsidP="00B30F02">
            <w:pPr>
              <w:pStyle w:val="NoSpacing"/>
              <w:jc w:val="center"/>
            </w:pPr>
          </w:p>
          <w:p w:rsidR="00CD0003" w:rsidRDefault="00CD0003" w:rsidP="00B30F02">
            <w:pPr>
              <w:pStyle w:val="NoSpacing"/>
              <w:jc w:val="center"/>
            </w:pPr>
          </w:p>
          <w:p w:rsidR="00CD0003" w:rsidRPr="00A72F17" w:rsidRDefault="00CD0003" w:rsidP="00B30F02">
            <w:pPr>
              <w:pStyle w:val="NoSpacing"/>
              <w:jc w:val="center"/>
            </w:pPr>
            <w:r>
              <w:t>4 no</w:t>
            </w:r>
          </w:p>
        </w:tc>
        <w:tc>
          <w:tcPr>
            <w:tcW w:w="1170" w:type="dxa"/>
          </w:tcPr>
          <w:p w:rsidR="00CD0003" w:rsidRDefault="00CD0003" w:rsidP="00B30F02">
            <w:pPr>
              <w:pStyle w:val="NoSpacing"/>
              <w:jc w:val="center"/>
            </w:pPr>
          </w:p>
        </w:tc>
        <w:tc>
          <w:tcPr>
            <w:tcW w:w="1530" w:type="dxa"/>
          </w:tcPr>
          <w:p w:rsidR="00CD0003" w:rsidRPr="00A72F17" w:rsidRDefault="00CD0003" w:rsidP="00B30F02">
            <w:pPr>
              <w:pStyle w:val="NoSpacing"/>
              <w:jc w:val="center"/>
            </w:pPr>
          </w:p>
        </w:tc>
      </w:tr>
      <w:tr w:rsidR="00CD0003" w:rsidRPr="00A72F17" w:rsidTr="00FC042A">
        <w:tc>
          <w:tcPr>
            <w:tcW w:w="810" w:type="dxa"/>
          </w:tcPr>
          <w:p w:rsidR="00CD0003" w:rsidRPr="00A72F17" w:rsidRDefault="00CD0003" w:rsidP="00B30F02">
            <w:pPr>
              <w:pStyle w:val="NoSpacing"/>
              <w:jc w:val="center"/>
            </w:pPr>
            <w:r>
              <w:t>8</w:t>
            </w:r>
          </w:p>
        </w:tc>
        <w:tc>
          <w:tcPr>
            <w:tcW w:w="4770" w:type="dxa"/>
          </w:tcPr>
          <w:p w:rsidR="00CD0003" w:rsidRPr="00A72F17" w:rsidRDefault="00CD0003" w:rsidP="00B30F02">
            <w:pPr>
              <w:pStyle w:val="NoSpacing"/>
              <w:jc w:val="both"/>
            </w:pPr>
            <w:r>
              <w:t>Supply &amp; fixing of aluminum lug 25 sqmm</w:t>
            </w:r>
          </w:p>
        </w:tc>
        <w:tc>
          <w:tcPr>
            <w:tcW w:w="1440" w:type="dxa"/>
          </w:tcPr>
          <w:p w:rsidR="00CD0003" w:rsidRPr="00A72F17" w:rsidRDefault="00CD0003" w:rsidP="00B30F02">
            <w:pPr>
              <w:pStyle w:val="NoSpacing"/>
              <w:jc w:val="center"/>
            </w:pPr>
            <w:r>
              <w:t>5108</w:t>
            </w:r>
          </w:p>
        </w:tc>
        <w:tc>
          <w:tcPr>
            <w:tcW w:w="1170" w:type="dxa"/>
          </w:tcPr>
          <w:p w:rsidR="00CD0003" w:rsidRPr="00A72F17" w:rsidRDefault="00CD0003" w:rsidP="00B30F02">
            <w:pPr>
              <w:pStyle w:val="NoSpacing"/>
              <w:jc w:val="center"/>
            </w:pPr>
            <w:r>
              <w:t>664 no</w:t>
            </w:r>
          </w:p>
        </w:tc>
        <w:tc>
          <w:tcPr>
            <w:tcW w:w="1170" w:type="dxa"/>
          </w:tcPr>
          <w:p w:rsidR="00CD0003" w:rsidRPr="00A72F17" w:rsidRDefault="00CD0003" w:rsidP="00B30F02">
            <w:pPr>
              <w:pStyle w:val="NoSpacing"/>
              <w:jc w:val="center"/>
            </w:pPr>
          </w:p>
        </w:tc>
        <w:tc>
          <w:tcPr>
            <w:tcW w:w="1530" w:type="dxa"/>
          </w:tcPr>
          <w:p w:rsidR="00CD0003" w:rsidRPr="00D00C75" w:rsidRDefault="00CD0003" w:rsidP="00B30F02">
            <w:pPr>
              <w:pStyle w:val="NoSpacing"/>
              <w:jc w:val="center"/>
            </w:pPr>
          </w:p>
        </w:tc>
      </w:tr>
      <w:tr w:rsidR="00CD0003" w:rsidRPr="00A72F17" w:rsidTr="00FC042A">
        <w:tc>
          <w:tcPr>
            <w:tcW w:w="810" w:type="dxa"/>
          </w:tcPr>
          <w:p w:rsidR="00CD0003" w:rsidRDefault="00CD0003" w:rsidP="00B30F02">
            <w:pPr>
              <w:pStyle w:val="NoSpacing"/>
              <w:jc w:val="center"/>
            </w:pPr>
            <w:r>
              <w:t>9</w:t>
            </w:r>
          </w:p>
        </w:tc>
        <w:tc>
          <w:tcPr>
            <w:tcW w:w="4770" w:type="dxa"/>
          </w:tcPr>
          <w:p w:rsidR="00CD0003" w:rsidRDefault="00CD0003" w:rsidP="00B30F02">
            <w:pPr>
              <w:pStyle w:val="NoSpacing"/>
              <w:jc w:val="both"/>
            </w:pPr>
            <w:r>
              <w:t>Supply &amp; fixing of brass nikil gland 25 sqmm.</w:t>
            </w:r>
          </w:p>
        </w:tc>
        <w:tc>
          <w:tcPr>
            <w:tcW w:w="1440" w:type="dxa"/>
          </w:tcPr>
          <w:p w:rsidR="00CD0003" w:rsidRPr="00A72F17" w:rsidRDefault="00CD0003" w:rsidP="00B30F02">
            <w:pPr>
              <w:pStyle w:val="NoSpacing"/>
              <w:jc w:val="center"/>
            </w:pPr>
            <w:r>
              <w:t>5106(E)</w:t>
            </w:r>
          </w:p>
        </w:tc>
        <w:tc>
          <w:tcPr>
            <w:tcW w:w="1170" w:type="dxa"/>
          </w:tcPr>
          <w:p w:rsidR="00CD0003" w:rsidRPr="00A72F17" w:rsidRDefault="00CD0003" w:rsidP="00B30F02">
            <w:pPr>
              <w:pStyle w:val="NoSpacing"/>
            </w:pPr>
            <w:r>
              <w:t xml:space="preserve">    166 no</w:t>
            </w:r>
          </w:p>
        </w:tc>
        <w:tc>
          <w:tcPr>
            <w:tcW w:w="1170" w:type="dxa"/>
          </w:tcPr>
          <w:p w:rsidR="00CD0003" w:rsidRPr="00A72F17" w:rsidRDefault="00CD0003" w:rsidP="00B30F02">
            <w:pPr>
              <w:pStyle w:val="NoSpacing"/>
              <w:jc w:val="center"/>
            </w:pPr>
          </w:p>
        </w:tc>
        <w:tc>
          <w:tcPr>
            <w:tcW w:w="1530" w:type="dxa"/>
          </w:tcPr>
          <w:p w:rsidR="00CD0003" w:rsidRPr="00D00C75" w:rsidRDefault="00CD0003" w:rsidP="00B30F02">
            <w:pPr>
              <w:pStyle w:val="NoSpacing"/>
              <w:jc w:val="center"/>
            </w:pPr>
          </w:p>
        </w:tc>
      </w:tr>
      <w:tr w:rsidR="00CD0003" w:rsidRPr="00A72F17" w:rsidTr="00FC042A">
        <w:tc>
          <w:tcPr>
            <w:tcW w:w="810" w:type="dxa"/>
          </w:tcPr>
          <w:p w:rsidR="00CD0003" w:rsidRDefault="00CD0003" w:rsidP="00B30F02">
            <w:pPr>
              <w:pStyle w:val="NoSpacing"/>
              <w:jc w:val="center"/>
            </w:pPr>
            <w:r>
              <w:t>10</w:t>
            </w:r>
          </w:p>
        </w:tc>
        <w:tc>
          <w:tcPr>
            <w:tcW w:w="4770" w:type="dxa"/>
          </w:tcPr>
          <w:p w:rsidR="00CD0003" w:rsidRDefault="00CD0003" w:rsidP="00B30F02">
            <w:pPr>
              <w:pStyle w:val="NoSpacing"/>
              <w:jc w:val="both"/>
            </w:pPr>
            <w:r>
              <w:t>Supply &amp; Laying D.W.C Pipe 50 mm dia</w:t>
            </w:r>
          </w:p>
        </w:tc>
        <w:tc>
          <w:tcPr>
            <w:tcW w:w="1440" w:type="dxa"/>
          </w:tcPr>
          <w:p w:rsidR="00CD0003" w:rsidRPr="00A72F17" w:rsidRDefault="00CD0003" w:rsidP="00B30F02">
            <w:pPr>
              <w:pStyle w:val="NoSpacing"/>
              <w:jc w:val="center"/>
            </w:pPr>
            <w:r>
              <w:t>As per MR rate</w:t>
            </w:r>
          </w:p>
        </w:tc>
        <w:tc>
          <w:tcPr>
            <w:tcW w:w="1170" w:type="dxa"/>
          </w:tcPr>
          <w:p w:rsidR="00CD0003" w:rsidRPr="00A72F17" w:rsidRDefault="00CD0003" w:rsidP="00B30F02">
            <w:pPr>
              <w:pStyle w:val="NoSpacing"/>
              <w:jc w:val="center"/>
            </w:pPr>
            <w:r>
              <w:t>2500 mtr</w:t>
            </w:r>
          </w:p>
        </w:tc>
        <w:tc>
          <w:tcPr>
            <w:tcW w:w="1170" w:type="dxa"/>
          </w:tcPr>
          <w:p w:rsidR="00CD0003" w:rsidRPr="00A72F17" w:rsidRDefault="00CD0003" w:rsidP="00B30F02">
            <w:pPr>
              <w:pStyle w:val="NoSpacing"/>
              <w:jc w:val="center"/>
            </w:pPr>
          </w:p>
        </w:tc>
        <w:tc>
          <w:tcPr>
            <w:tcW w:w="1530" w:type="dxa"/>
          </w:tcPr>
          <w:p w:rsidR="00CD0003" w:rsidRPr="00974E5E" w:rsidRDefault="00CD0003" w:rsidP="00B30F02">
            <w:pPr>
              <w:pStyle w:val="NoSpacing"/>
              <w:jc w:val="center"/>
            </w:pPr>
          </w:p>
        </w:tc>
      </w:tr>
      <w:tr w:rsidR="00CD0003" w:rsidRPr="00A72F17" w:rsidTr="00FC042A">
        <w:tc>
          <w:tcPr>
            <w:tcW w:w="810" w:type="dxa"/>
          </w:tcPr>
          <w:p w:rsidR="00CD0003" w:rsidRDefault="00CD0003" w:rsidP="00B30F02">
            <w:pPr>
              <w:pStyle w:val="NoSpacing"/>
              <w:jc w:val="center"/>
            </w:pPr>
          </w:p>
        </w:tc>
        <w:tc>
          <w:tcPr>
            <w:tcW w:w="4770" w:type="dxa"/>
          </w:tcPr>
          <w:p w:rsidR="00CD0003" w:rsidRDefault="00CD0003" w:rsidP="00B30F02">
            <w:pPr>
              <w:pStyle w:val="NoSpacing"/>
              <w:jc w:val="both"/>
            </w:pPr>
          </w:p>
        </w:tc>
        <w:tc>
          <w:tcPr>
            <w:tcW w:w="1440" w:type="dxa"/>
          </w:tcPr>
          <w:p w:rsidR="00CD0003" w:rsidRDefault="00CD0003" w:rsidP="00B30F02">
            <w:pPr>
              <w:pStyle w:val="NoSpacing"/>
              <w:jc w:val="center"/>
            </w:pPr>
          </w:p>
        </w:tc>
        <w:tc>
          <w:tcPr>
            <w:tcW w:w="1170" w:type="dxa"/>
          </w:tcPr>
          <w:p w:rsidR="00CD0003" w:rsidRDefault="00CD0003" w:rsidP="00B30F02">
            <w:pPr>
              <w:pStyle w:val="NoSpacing"/>
              <w:jc w:val="center"/>
            </w:pPr>
          </w:p>
        </w:tc>
        <w:tc>
          <w:tcPr>
            <w:tcW w:w="1170" w:type="dxa"/>
          </w:tcPr>
          <w:p w:rsidR="00CD0003" w:rsidRDefault="00CD0003" w:rsidP="00B30F02">
            <w:pPr>
              <w:pStyle w:val="NoSpacing"/>
              <w:jc w:val="center"/>
            </w:pPr>
            <w:r>
              <w:t>Total</w:t>
            </w:r>
          </w:p>
        </w:tc>
        <w:tc>
          <w:tcPr>
            <w:tcW w:w="1530" w:type="dxa"/>
          </w:tcPr>
          <w:p w:rsidR="00CD0003" w:rsidRPr="002A2C72" w:rsidRDefault="00CD0003" w:rsidP="00B30F02">
            <w:pPr>
              <w:pStyle w:val="NoSpacing"/>
              <w:jc w:val="center"/>
              <w:rPr>
                <w:b/>
              </w:rPr>
            </w:pPr>
          </w:p>
        </w:tc>
      </w:tr>
    </w:tbl>
    <w:p w:rsidR="00CD0003" w:rsidRDefault="00CD0003" w:rsidP="00CD0003">
      <w:pPr>
        <w:pStyle w:val="NoSpacing"/>
      </w:pPr>
    </w:p>
    <w:p w:rsidR="00CD0003" w:rsidRDefault="00CD0003" w:rsidP="00CD0003">
      <w:pPr>
        <w:pStyle w:val="NoSpacing"/>
      </w:pPr>
    </w:p>
    <w:p w:rsidR="00CD0003" w:rsidRDefault="00CD0003" w:rsidP="00CD0003">
      <w:pPr>
        <w:pStyle w:val="NoSpacing"/>
        <w:jc w:val="center"/>
        <w:rPr>
          <w:rFonts w:ascii="Kruti Dev 010" w:hAnsi="Kruti Dev 010"/>
          <w:sz w:val="32"/>
          <w:szCs w:val="32"/>
        </w:rPr>
      </w:pPr>
      <w:r>
        <w:rPr>
          <w:rFonts w:ascii="Kruti Dev 010" w:hAnsi="Kruti Dev 010"/>
          <w:sz w:val="32"/>
          <w:szCs w:val="32"/>
        </w:rPr>
        <w:t xml:space="preserve">                                                                    </w:t>
      </w:r>
    </w:p>
    <w:p w:rsidR="00CD0003" w:rsidRPr="00E1493A" w:rsidRDefault="00CD0003" w:rsidP="00CD0003">
      <w:pPr>
        <w:pStyle w:val="NoSpacing"/>
        <w:jc w:val="center"/>
        <w:rPr>
          <w:rFonts w:ascii="Kruti Dev 010" w:hAnsi="Kruti Dev 010"/>
          <w:sz w:val="32"/>
          <w:szCs w:val="32"/>
        </w:rPr>
      </w:pPr>
      <w:r>
        <w:rPr>
          <w:rFonts w:ascii="Kruti Dev 010" w:hAnsi="Kruti Dev 010"/>
          <w:sz w:val="32"/>
          <w:szCs w:val="32"/>
        </w:rPr>
        <w:t xml:space="preserve">                                     </w:t>
      </w:r>
      <w:r w:rsidR="00C82E75">
        <w:rPr>
          <w:rFonts w:ascii="Kruti Dev 010" w:hAnsi="Kruti Dev 010"/>
          <w:sz w:val="32"/>
          <w:szCs w:val="32"/>
        </w:rPr>
        <w:t xml:space="preserve">                              </w:t>
      </w:r>
      <w:r w:rsidR="008A5409">
        <w:rPr>
          <w:rFonts w:ascii="Kruti Dev 010" w:hAnsi="Kruti Dev 010"/>
          <w:sz w:val="32"/>
          <w:szCs w:val="32"/>
        </w:rPr>
        <w:t xml:space="preserve">   </w:t>
      </w:r>
      <w:r w:rsidRPr="00E1493A">
        <w:rPr>
          <w:rFonts w:ascii="Kruti Dev 010" w:hAnsi="Kruti Dev 010"/>
          <w:sz w:val="32"/>
          <w:szCs w:val="32"/>
        </w:rPr>
        <w:t>vf/k”kklh vfHk;Urk]</w:t>
      </w:r>
    </w:p>
    <w:p w:rsidR="00CD0003" w:rsidRPr="00C82E75" w:rsidRDefault="00CD0003" w:rsidP="00C82E75">
      <w:pPr>
        <w:pStyle w:val="NoSpacing"/>
        <w:jc w:val="right"/>
      </w:pPr>
      <w:r w:rsidRPr="00E1493A">
        <w:rPr>
          <w:rFonts w:ascii="Kruti Dev 010" w:hAnsi="Kruti Dev 010"/>
          <w:sz w:val="32"/>
          <w:szCs w:val="32"/>
        </w:rPr>
        <w:t>uxj fuxe] nsgjknwuA</w:t>
      </w:r>
    </w:p>
    <w:p w:rsidR="00CD0003" w:rsidRDefault="00CD0003" w:rsidP="00C82E75">
      <w:pPr>
        <w:pStyle w:val="NoSpacing"/>
        <w:rPr>
          <w:rFonts w:ascii="Kruti Dev 010" w:hAnsi="Kruti Dev 010"/>
          <w:sz w:val="36"/>
          <w:szCs w:val="36"/>
          <w:u w:val="single"/>
        </w:rPr>
      </w:pPr>
    </w:p>
    <w:p w:rsidR="009010DA" w:rsidRDefault="009010DA"/>
    <w:sectPr w:rsidR="009010DA" w:rsidSect="00C82E75">
      <w:pgSz w:w="12240" w:h="15840"/>
      <w:pgMar w:top="630" w:right="900" w:bottom="14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62B88"/>
    <w:multiLevelType w:val="hybridMultilevel"/>
    <w:tmpl w:val="ACA25EEA"/>
    <w:lvl w:ilvl="0" w:tplc="72D27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78717D"/>
    <w:multiLevelType w:val="hybridMultilevel"/>
    <w:tmpl w:val="6E529E08"/>
    <w:lvl w:ilvl="0" w:tplc="54943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2823F7"/>
    <w:rsid w:val="00255625"/>
    <w:rsid w:val="002823F7"/>
    <w:rsid w:val="00756E93"/>
    <w:rsid w:val="00771444"/>
    <w:rsid w:val="008A5409"/>
    <w:rsid w:val="009010DA"/>
    <w:rsid w:val="0096365B"/>
    <w:rsid w:val="00C82E75"/>
    <w:rsid w:val="00CD0003"/>
    <w:rsid w:val="00FC0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4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10DA"/>
    <w:pPr>
      <w:spacing w:after="0" w:line="240" w:lineRule="auto"/>
    </w:pPr>
    <w:rPr>
      <w:rFonts w:eastAsiaTheme="minorHAnsi"/>
    </w:rPr>
  </w:style>
  <w:style w:type="table" w:styleId="TableGrid">
    <w:name w:val="Table Grid"/>
    <w:basedOn w:val="TableNormal"/>
    <w:uiPriority w:val="59"/>
    <w:rsid w:val="009010DA"/>
    <w:pPr>
      <w:spacing w:after="0" w:line="240" w:lineRule="auto"/>
    </w:pPr>
    <w:rPr>
      <w:rFonts w:ascii="Calibri" w:eastAsia="Batang"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9</cp:revision>
  <dcterms:created xsi:type="dcterms:W3CDTF">2017-07-28T05:43:00Z</dcterms:created>
  <dcterms:modified xsi:type="dcterms:W3CDTF">2017-07-28T05:52:00Z</dcterms:modified>
</cp:coreProperties>
</file>